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AB15C" w14:textId="3BD6F357" w:rsidR="00A12B2B" w:rsidRPr="00CA12E9" w:rsidRDefault="00A12B2B" w:rsidP="007A4EE0">
      <w:pPr>
        <w:jc w:val="right"/>
        <w:rPr>
          <w:rFonts w:ascii="Arial" w:hAnsi="Arial" w:cs="Arial"/>
          <w:bCs/>
          <w:i/>
          <w:iCs/>
          <w:sz w:val="22"/>
          <w:szCs w:val="22"/>
          <w:lang w:val="lt-LT"/>
        </w:rPr>
      </w:pPr>
      <w:r w:rsidRPr="003A2227">
        <w:rPr>
          <w:rFonts w:ascii="Arial" w:hAnsi="Arial" w:cs="Arial"/>
          <w:bCs/>
          <w:i/>
          <w:iCs/>
          <w:sz w:val="22"/>
          <w:szCs w:val="22"/>
          <w:lang w:val="lt-LT"/>
        </w:rPr>
        <w:t xml:space="preserve">Specialiųjų pirkimo sąlygų priedas Nr. </w:t>
      </w:r>
      <w:r w:rsidR="00025F6A" w:rsidRPr="003A2227">
        <w:rPr>
          <w:rFonts w:ascii="Arial" w:hAnsi="Arial" w:cs="Arial"/>
          <w:bCs/>
          <w:i/>
          <w:iCs/>
          <w:sz w:val="22"/>
          <w:szCs w:val="22"/>
          <w:lang w:val="lt-LT"/>
        </w:rPr>
        <w:t>1</w:t>
      </w:r>
      <w:r w:rsidRPr="003A2227">
        <w:rPr>
          <w:rFonts w:ascii="Arial" w:hAnsi="Arial" w:cs="Arial"/>
          <w:bCs/>
          <w:i/>
          <w:iCs/>
          <w:sz w:val="22"/>
          <w:szCs w:val="22"/>
          <w:lang w:val="lt-LT"/>
        </w:rPr>
        <w:t xml:space="preserve"> „</w:t>
      </w:r>
      <w:r w:rsidR="0035574A" w:rsidRPr="003A2227">
        <w:rPr>
          <w:rFonts w:ascii="Arial" w:hAnsi="Arial" w:cs="Arial"/>
          <w:bCs/>
          <w:i/>
          <w:iCs/>
          <w:sz w:val="22"/>
          <w:szCs w:val="22"/>
          <w:lang w:val="lt-LT"/>
        </w:rPr>
        <w:t>Techninė specifikacija</w:t>
      </w:r>
      <w:r w:rsidRPr="00CA12E9">
        <w:rPr>
          <w:rFonts w:ascii="Arial" w:hAnsi="Arial" w:cs="Arial"/>
          <w:bCs/>
          <w:i/>
          <w:iCs/>
          <w:sz w:val="22"/>
          <w:szCs w:val="22"/>
          <w:lang w:val="lt-LT"/>
        </w:rPr>
        <w:t>“</w:t>
      </w:r>
    </w:p>
    <w:p w14:paraId="4E5044FD" w14:textId="7EA97DEB" w:rsidR="00A12B2B" w:rsidRPr="00CA12E9" w:rsidRDefault="00A12B2B" w:rsidP="00A12B2B">
      <w:pPr>
        <w:rPr>
          <w:rFonts w:ascii="Arial" w:hAnsi="Arial" w:cs="Arial"/>
          <w:bCs/>
          <w:i/>
          <w:iCs/>
          <w:sz w:val="22"/>
          <w:szCs w:val="22"/>
          <w:lang w:val="lt-LT"/>
        </w:rPr>
      </w:pPr>
    </w:p>
    <w:p w14:paraId="030D582C" w14:textId="3F041529" w:rsidR="00A12B2B" w:rsidRPr="00CA12E9" w:rsidRDefault="00A12B2B" w:rsidP="00A12B2B">
      <w:pPr>
        <w:rPr>
          <w:rFonts w:ascii="Arial" w:hAnsi="Arial" w:cs="Arial"/>
          <w:bCs/>
          <w:i/>
          <w:iCs/>
          <w:sz w:val="22"/>
          <w:szCs w:val="22"/>
          <w:lang w:val="lt-LT"/>
        </w:rPr>
      </w:pPr>
    </w:p>
    <w:p w14:paraId="36C30B63" w14:textId="154148B3" w:rsidR="00A12B2B" w:rsidRPr="00CA12E9" w:rsidRDefault="00A12B2B" w:rsidP="00A12B2B">
      <w:pPr>
        <w:rPr>
          <w:rFonts w:ascii="Arial" w:hAnsi="Arial" w:cs="Arial"/>
          <w:bCs/>
          <w:i/>
          <w:iCs/>
          <w:sz w:val="22"/>
          <w:szCs w:val="22"/>
          <w:lang w:val="lt-LT"/>
        </w:rPr>
      </w:pPr>
      <w:r w:rsidRPr="003A2227">
        <w:rPr>
          <w:rFonts w:ascii="Arial" w:eastAsia="Calibri" w:hAnsi="Arial" w:cs="Arial"/>
          <w:b/>
          <w:bCs/>
          <w:noProof/>
          <w:sz w:val="22"/>
          <w:szCs w:val="22"/>
          <w:lang w:val="lt-LT"/>
        </w:rPr>
        <w:drawing>
          <wp:anchor distT="0" distB="0" distL="114300" distR="114300" simplePos="0" relativeHeight="251658240" behindDoc="0" locked="0" layoutInCell="1" allowOverlap="1" wp14:anchorId="5193A90A" wp14:editId="2D2B58BA">
            <wp:simplePos x="0" y="0"/>
            <wp:positionH relativeFrom="column">
              <wp:posOffset>2962275</wp:posOffset>
            </wp:positionH>
            <wp:positionV relativeFrom="paragraph">
              <wp:posOffset>152400</wp:posOffset>
            </wp:positionV>
            <wp:extent cx="805180" cy="901065"/>
            <wp:effectExtent l="0" t="0" r="0" b="0"/>
            <wp:wrapSquare wrapText="bothSides"/>
            <wp:docPr id="1005358736" name="Picture 1005358736" descr="A red and white flag with a horse and a sword on a horse and a stack of mone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358736" name="Picture 1005358736" descr="A red and white flag with a horse and a sword on a horse and a stack of money&#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anchor>
        </w:drawing>
      </w:r>
    </w:p>
    <w:p w14:paraId="305922E7" w14:textId="2BEDEF98" w:rsidR="003A4BCA" w:rsidRPr="003A2227" w:rsidRDefault="00A12B2B" w:rsidP="00A12B2B">
      <w:pPr>
        <w:tabs>
          <w:tab w:val="left" w:pos="8137"/>
        </w:tabs>
        <w:rPr>
          <w:rFonts w:ascii="Arial" w:eastAsia="Calibri" w:hAnsi="Arial" w:cs="Arial"/>
          <w:b/>
          <w:bCs/>
          <w:sz w:val="22"/>
          <w:szCs w:val="22"/>
          <w:lang w:val="lt-LT"/>
        </w:rPr>
      </w:pPr>
      <w:r w:rsidRPr="003A2227">
        <w:rPr>
          <w:rFonts w:ascii="Arial" w:hAnsi="Arial" w:cs="Arial"/>
          <w:color w:val="000000"/>
          <w:sz w:val="22"/>
          <w:szCs w:val="22"/>
          <w:shd w:val="clear" w:color="auto" w:fill="FFFFFF"/>
          <w:lang w:val="lt-LT"/>
        </w:rPr>
        <w:br w:type="textWrapping" w:clear="all"/>
      </w:r>
      <w:r w:rsidR="003A4BCA" w:rsidRPr="003A2227">
        <w:rPr>
          <w:rFonts w:ascii="Arial" w:hAnsi="Arial" w:cs="Arial"/>
          <w:color w:val="000000"/>
          <w:sz w:val="22"/>
          <w:szCs w:val="22"/>
          <w:shd w:val="clear" w:color="auto" w:fill="FFFFFF"/>
          <w:lang w:val="lt-LT"/>
        </w:rPr>
        <w:br/>
      </w:r>
    </w:p>
    <w:p w14:paraId="669CB6DB" w14:textId="77777777" w:rsidR="003A4BCA" w:rsidRPr="003A2227" w:rsidRDefault="003A4BCA" w:rsidP="003A4BCA">
      <w:pPr>
        <w:tabs>
          <w:tab w:val="left" w:pos="8137"/>
        </w:tabs>
        <w:ind w:firstLine="851"/>
        <w:jc w:val="center"/>
        <w:rPr>
          <w:rFonts w:ascii="Arial" w:eastAsia="Calibri" w:hAnsi="Arial" w:cs="Arial"/>
          <w:b/>
          <w:bCs/>
          <w:sz w:val="22"/>
          <w:szCs w:val="22"/>
          <w:lang w:val="lt-LT"/>
        </w:rPr>
      </w:pPr>
      <w:r w:rsidRPr="003A2227">
        <w:rPr>
          <w:rFonts w:ascii="Arial" w:eastAsia="Calibri" w:hAnsi="Arial" w:cs="Arial"/>
          <w:b/>
          <w:bCs/>
          <w:sz w:val="22"/>
          <w:szCs w:val="22"/>
          <w:lang w:val="lt-LT"/>
        </w:rPr>
        <w:t>TECHNINĖ SPECIFIKACIJA</w:t>
      </w:r>
    </w:p>
    <w:p w14:paraId="251FDF94" w14:textId="77777777" w:rsidR="003A4BCA" w:rsidRPr="003A2227" w:rsidRDefault="003A4BCA" w:rsidP="003A4BCA">
      <w:pPr>
        <w:tabs>
          <w:tab w:val="left" w:pos="284"/>
        </w:tabs>
        <w:ind w:firstLine="851"/>
        <w:jc w:val="center"/>
        <w:rPr>
          <w:rFonts w:ascii="Arial" w:eastAsia="Calibri" w:hAnsi="Arial" w:cs="Arial"/>
          <w:b/>
          <w:bCs/>
          <w:sz w:val="22"/>
          <w:szCs w:val="22"/>
          <w:lang w:val="lt-LT"/>
        </w:rPr>
      </w:pPr>
    </w:p>
    <w:p w14:paraId="52D0F972" w14:textId="77777777" w:rsidR="003A4BCA" w:rsidRPr="003A2227" w:rsidRDefault="003A4BCA" w:rsidP="003A4BCA">
      <w:pPr>
        <w:numPr>
          <w:ilvl w:val="0"/>
          <w:numId w:val="2"/>
        </w:numPr>
        <w:pBdr>
          <w:top w:val="single" w:sz="8" w:space="1" w:color="auto"/>
          <w:bottom w:val="single" w:sz="8" w:space="1" w:color="auto"/>
        </w:pBdr>
        <w:shd w:val="clear" w:color="auto" w:fill="D9D9D9" w:themeFill="background1" w:themeFillShade="D9"/>
        <w:tabs>
          <w:tab w:val="left" w:pos="284"/>
        </w:tabs>
        <w:ind w:left="0" w:firstLine="0"/>
        <w:rPr>
          <w:rFonts w:ascii="Arial" w:eastAsia="Calibri" w:hAnsi="Arial" w:cs="Arial"/>
          <w:b/>
          <w:sz w:val="22"/>
          <w:szCs w:val="22"/>
          <w:lang w:val="lt-LT"/>
        </w:rPr>
      </w:pPr>
      <w:r w:rsidRPr="003A2227">
        <w:rPr>
          <w:rFonts w:ascii="Arial" w:eastAsia="Calibri" w:hAnsi="Arial" w:cs="Arial"/>
          <w:b/>
          <w:sz w:val="22"/>
          <w:szCs w:val="22"/>
          <w:lang w:val="lt-LT"/>
        </w:rPr>
        <w:t>SĄVOKOS IR SUTRUMPINIMAI/ BENDRA INFORMACIJA</w:t>
      </w:r>
    </w:p>
    <w:p w14:paraId="35FE6B99" w14:textId="77777777" w:rsidR="003A4BCA" w:rsidRPr="003A2227" w:rsidRDefault="003A4BCA" w:rsidP="003A4BCA">
      <w:pPr>
        <w:numPr>
          <w:ilvl w:val="1"/>
          <w:numId w:val="1"/>
        </w:numPr>
        <w:tabs>
          <w:tab w:val="left" w:pos="567"/>
          <w:tab w:val="left" w:pos="851"/>
        </w:tabs>
        <w:ind w:left="0" w:firstLine="0"/>
        <w:jc w:val="both"/>
        <w:rPr>
          <w:rFonts w:ascii="Arial" w:eastAsia="Calibri" w:hAnsi="Arial" w:cs="Arial"/>
          <w:sz w:val="22"/>
          <w:szCs w:val="22"/>
          <w:lang w:val="lt-LT"/>
        </w:rPr>
      </w:pPr>
      <w:r w:rsidRPr="003A2227">
        <w:rPr>
          <w:rFonts w:ascii="Arial" w:eastAsia="Calibri" w:hAnsi="Arial" w:cs="Arial"/>
          <w:b/>
          <w:sz w:val="22"/>
          <w:szCs w:val="22"/>
          <w:lang w:val="lt-LT"/>
        </w:rPr>
        <w:t>Pirkėjas / Perkančioji organizacija – Vilniaus universitetas.</w:t>
      </w:r>
    </w:p>
    <w:p w14:paraId="7C72969C" w14:textId="77777777" w:rsidR="003A4BCA" w:rsidRPr="003A2227" w:rsidRDefault="003A4BCA" w:rsidP="003A4BCA">
      <w:pPr>
        <w:numPr>
          <w:ilvl w:val="1"/>
          <w:numId w:val="1"/>
        </w:numPr>
        <w:tabs>
          <w:tab w:val="left" w:pos="567"/>
          <w:tab w:val="left" w:pos="851"/>
        </w:tabs>
        <w:ind w:left="0" w:firstLine="0"/>
        <w:jc w:val="both"/>
        <w:rPr>
          <w:rFonts w:ascii="Arial" w:eastAsia="Calibri" w:hAnsi="Arial" w:cs="Arial"/>
          <w:sz w:val="22"/>
          <w:szCs w:val="22"/>
          <w:lang w:val="lt-LT"/>
        </w:rPr>
      </w:pPr>
      <w:r w:rsidRPr="003A2227">
        <w:rPr>
          <w:rFonts w:ascii="Arial" w:eastAsia="Calibri" w:hAnsi="Arial" w:cs="Arial"/>
          <w:b/>
          <w:bCs/>
          <w:sz w:val="22"/>
          <w:szCs w:val="22"/>
          <w:lang w:val="lt-LT"/>
        </w:rPr>
        <w:t>Tiekėjas</w:t>
      </w:r>
      <w:r w:rsidRPr="003A2227">
        <w:rPr>
          <w:rFonts w:ascii="Arial" w:eastAsia="Calibri" w:hAnsi="Arial" w:cs="Arial"/>
          <w:bCs/>
          <w:sz w:val="22"/>
          <w:szCs w:val="22"/>
          <w:lang w:val="lt-LT"/>
        </w:rPr>
        <w:t xml:space="preserve"> – </w:t>
      </w:r>
      <w:r w:rsidRPr="003A2227">
        <w:rPr>
          <w:rFonts w:ascii="Arial" w:hAnsi="Arial" w:cs="Arial"/>
          <w:color w:val="000000"/>
          <w:sz w:val="22"/>
          <w:szCs w:val="22"/>
          <w:lang w:val="lt-LT"/>
        </w:rPr>
        <w:t xml:space="preserve">ūkio subjektas – fizinis asmuo, privatusis ar viešasis juridinis asmuo, kita organizacija ir jų padalinys arba tokių asmenų grupė, įskaitant laikinas ūkio subjektų asociacijas, </w:t>
      </w:r>
      <w:r w:rsidRPr="003A2227">
        <w:rPr>
          <w:rFonts w:ascii="Arial" w:eastAsia="Calibri" w:hAnsi="Arial" w:cs="Arial"/>
          <w:sz w:val="22"/>
          <w:szCs w:val="22"/>
          <w:lang w:val="lt-LT"/>
        </w:rPr>
        <w:t>su kuriuo Pirkėjas sudarys šio Pirkimo sutartį.</w:t>
      </w:r>
      <w:r w:rsidRPr="003A2227">
        <w:rPr>
          <w:rFonts w:ascii="Arial" w:hAnsi="Arial" w:cs="Arial"/>
          <w:color w:val="000000"/>
          <w:sz w:val="22"/>
          <w:szCs w:val="22"/>
          <w:lang w:val="lt-LT"/>
        </w:rPr>
        <w:t xml:space="preserve"> </w:t>
      </w:r>
    </w:p>
    <w:p w14:paraId="5308CA31" w14:textId="77777777" w:rsidR="003A4BCA" w:rsidRPr="003A2227" w:rsidRDefault="003A4BCA" w:rsidP="003A4BCA">
      <w:pPr>
        <w:numPr>
          <w:ilvl w:val="1"/>
          <w:numId w:val="1"/>
        </w:numPr>
        <w:tabs>
          <w:tab w:val="left" w:pos="567"/>
          <w:tab w:val="left" w:pos="851"/>
        </w:tabs>
        <w:ind w:left="0" w:firstLine="0"/>
        <w:jc w:val="both"/>
        <w:rPr>
          <w:rFonts w:ascii="Arial" w:eastAsia="Calibri" w:hAnsi="Arial" w:cs="Arial"/>
          <w:sz w:val="22"/>
          <w:szCs w:val="22"/>
          <w:lang w:val="lt-LT"/>
        </w:rPr>
      </w:pPr>
      <w:r w:rsidRPr="003A2227">
        <w:rPr>
          <w:rFonts w:ascii="Arial" w:eastAsia="Calibri" w:hAnsi="Arial" w:cs="Arial"/>
          <w:b/>
          <w:sz w:val="22"/>
          <w:szCs w:val="22"/>
          <w:lang w:val="lt-LT"/>
        </w:rPr>
        <w:t>Sutartis</w:t>
      </w:r>
      <w:r w:rsidRPr="003A2227">
        <w:rPr>
          <w:rFonts w:ascii="Arial" w:eastAsia="Calibri" w:hAnsi="Arial" w:cs="Arial"/>
          <w:sz w:val="22"/>
          <w:szCs w:val="22"/>
          <w:lang w:val="lt-LT"/>
        </w:rPr>
        <w:t xml:space="preserve"> – Pirkimo sutartis, sudaroma tarp Tiekėjo ir Pirkėjo dėl šio Pirkimo objekto.</w:t>
      </w:r>
    </w:p>
    <w:p w14:paraId="1341ACD2" w14:textId="38933515" w:rsidR="003A4BCA" w:rsidRPr="003A2227" w:rsidRDefault="003A4BCA" w:rsidP="008009F6">
      <w:pPr>
        <w:numPr>
          <w:ilvl w:val="1"/>
          <w:numId w:val="1"/>
        </w:numPr>
        <w:tabs>
          <w:tab w:val="left" w:pos="567"/>
          <w:tab w:val="left" w:pos="851"/>
        </w:tabs>
        <w:ind w:left="0" w:firstLine="0"/>
        <w:jc w:val="both"/>
        <w:rPr>
          <w:rFonts w:ascii="Arial" w:eastAsia="Calibri" w:hAnsi="Arial" w:cs="Arial"/>
          <w:sz w:val="22"/>
          <w:szCs w:val="22"/>
          <w:lang w:val="lt-LT"/>
        </w:rPr>
      </w:pPr>
      <w:r w:rsidRPr="003A2227">
        <w:rPr>
          <w:rFonts w:ascii="Arial" w:eastAsia="Calibri" w:hAnsi="Arial" w:cs="Arial"/>
          <w:b/>
          <w:sz w:val="22"/>
          <w:szCs w:val="22"/>
          <w:lang w:val="lt-LT"/>
        </w:rPr>
        <w:t>Projektas</w:t>
      </w:r>
      <w:r w:rsidRPr="003A2227">
        <w:rPr>
          <w:rFonts w:ascii="Arial" w:eastAsia="Calibri" w:hAnsi="Arial" w:cs="Arial"/>
          <w:sz w:val="22"/>
          <w:szCs w:val="22"/>
          <w:lang w:val="lt-LT"/>
        </w:rPr>
        <w:t xml:space="preserve"> – </w:t>
      </w:r>
      <w:r w:rsidR="00890AFA" w:rsidRPr="00CA12E9">
        <w:rPr>
          <w:rFonts w:ascii="Arial" w:hAnsi="Arial" w:cs="Arial"/>
          <w:sz w:val="22"/>
          <w:szCs w:val="22"/>
          <w:lang w:val="lt-LT"/>
        </w:rPr>
        <w:t xml:space="preserve">Projekto Nr. 10-093-K-0034 Parama laboratorijų įrangai ir MTEP infrastruktūrai atnaujinti. </w:t>
      </w:r>
      <w:r w:rsidR="00890AFA" w:rsidRPr="003A2227">
        <w:rPr>
          <w:rFonts w:ascii="Arial" w:eastAsia="Calibri" w:hAnsi="Arial" w:cs="Arial"/>
          <w:bCs/>
          <w:sz w:val="22"/>
          <w:szCs w:val="22"/>
          <w:lang w:val="lt-LT"/>
        </w:rPr>
        <w:t xml:space="preserve"> </w:t>
      </w:r>
      <w:r w:rsidRPr="003A2227">
        <w:rPr>
          <w:rFonts w:ascii="Arial" w:eastAsia="Calibri" w:hAnsi="Arial" w:cs="Arial"/>
          <w:bCs/>
          <w:sz w:val="22"/>
          <w:szCs w:val="22"/>
          <w:lang w:val="lt-LT"/>
        </w:rPr>
        <w:t>„</w:t>
      </w:r>
      <w:r w:rsidR="00A93D32" w:rsidRPr="003A2227">
        <w:rPr>
          <w:rFonts w:ascii="Arial" w:eastAsia="Calibri" w:hAnsi="Arial" w:cs="Arial"/>
          <w:bCs/>
          <w:sz w:val="22"/>
          <w:szCs w:val="22"/>
          <w:lang w:val="lt-LT"/>
        </w:rPr>
        <w:t>Įrangos, skirtos CRISPR-</w:t>
      </w:r>
      <w:proofErr w:type="spellStart"/>
      <w:r w:rsidR="00A93D32" w:rsidRPr="003A2227">
        <w:rPr>
          <w:rFonts w:ascii="Arial" w:eastAsia="Calibri" w:hAnsi="Arial" w:cs="Arial"/>
          <w:bCs/>
          <w:sz w:val="22"/>
          <w:szCs w:val="22"/>
          <w:lang w:val="lt-LT"/>
        </w:rPr>
        <w:t>Cas</w:t>
      </w:r>
      <w:proofErr w:type="spellEnd"/>
      <w:r w:rsidR="00A93D32" w:rsidRPr="003A2227">
        <w:rPr>
          <w:rFonts w:ascii="Arial" w:eastAsia="Calibri" w:hAnsi="Arial" w:cs="Arial"/>
          <w:bCs/>
          <w:sz w:val="22"/>
          <w:szCs w:val="22"/>
          <w:lang w:val="lt-LT"/>
        </w:rPr>
        <w:t xml:space="preserve"> genomo redagavimo įrankių tyrimams, įsigijimas ir atnaujinimas (CRISPRSTAR)</w:t>
      </w:r>
      <w:r w:rsidR="00683ED8" w:rsidRPr="003A2227">
        <w:rPr>
          <w:rFonts w:ascii="Arial" w:eastAsia="Calibri" w:hAnsi="Arial" w:cs="Arial"/>
          <w:bCs/>
          <w:sz w:val="22"/>
          <w:szCs w:val="22"/>
          <w:lang w:val="lt-LT"/>
        </w:rPr>
        <w:t>“</w:t>
      </w:r>
      <w:r w:rsidR="008009F6" w:rsidRPr="003A2227">
        <w:rPr>
          <w:rFonts w:ascii="Arial" w:eastAsia="Calibri" w:hAnsi="Arial" w:cs="Arial"/>
          <w:bCs/>
          <w:sz w:val="22"/>
          <w:szCs w:val="22"/>
          <w:lang w:val="lt-LT"/>
        </w:rPr>
        <w:t>.</w:t>
      </w:r>
    </w:p>
    <w:p w14:paraId="598FA0CC" w14:textId="77777777" w:rsidR="003A4BCA" w:rsidRPr="003A2227" w:rsidRDefault="003A4BCA" w:rsidP="003A4BCA">
      <w:pPr>
        <w:tabs>
          <w:tab w:val="left" w:pos="567"/>
          <w:tab w:val="left" w:pos="851"/>
        </w:tabs>
        <w:jc w:val="both"/>
        <w:rPr>
          <w:rFonts w:ascii="Arial" w:eastAsia="Calibri" w:hAnsi="Arial" w:cs="Arial"/>
          <w:sz w:val="22"/>
          <w:szCs w:val="22"/>
          <w:lang w:val="lt-LT"/>
        </w:rPr>
      </w:pPr>
    </w:p>
    <w:p w14:paraId="761887E6" w14:textId="77777777" w:rsidR="003A4BCA" w:rsidRPr="003A2227" w:rsidRDefault="003A4BCA" w:rsidP="003A4BCA">
      <w:pPr>
        <w:numPr>
          <w:ilvl w:val="0"/>
          <w:numId w:val="2"/>
        </w:numPr>
        <w:pBdr>
          <w:top w:val="single" w:sz="8" w:space="1" w:color="auto"/>
          <w:bottom w:val="single" w:sz="8" w:space="1" w:color="auto"/>
        </w:pBdr>
        <w:shd w:val="clear" w:color="auto" w:fill="D9D9D9" w:themeFill="background1" w:themeFillShade="D9"/>
        <w:tabs>
          <w:tab w:val="left" w:pos="284"/>
        </w:tabs>
        <w:ind w:left="0" w:firstLine="0"/>
        <w:rPr>
          <w:rFonts w:ascii="Arial" w:eastAsia="Calibri" w:hAnsi="Arial" w:cs="Arial"/>
          <w:b/>
          <w:sz w:val="22"/>
          <w:szCs w:val="22"/>
          <w:lang w:val="lt-LT"/>
        </w:rPr>
      </w:pPr>
      <w:r w:rsidRPr="003A2227">
        <w:rPr>
          <w:rFonts w:ascii="Arial" w:eastAsia="Calibri" w:hAnsi="Arial" w:cs="Arial"/>
          <w:b/>
          <w:sz w:val="22"/>
          <w:szCs w:val="22"/>
          <w:shd w:val="clear" w:color="auto" w:fill="D9D9D9" w:themeFill="background1" w:themeFillShade="D9"/>
          <w:lang w:val="lt-LT"/>
        </w:rPr>
        <w:t>PIRKIMO OBJEKTAS</w:t>
      </w:r>
    </w:p>
    <w:p w14:paraId="262281EF" w14:textId="6D31DC5B" w:rsidR="003A4BCA" w:rsidRPr="003A2227" w:rsidRDefault="003A4BCA" w:rsidP="00E818CA">
      <w:pPr>
        <w:pStyle w:val="ListParagraph"/>
        <w:numPr>
          <w:ilvl w:val="1"/>
          <w:numId w:val="2"/>
        </w:numPr>
        <w:tabs>
          <w:tab w:val="left" w:pos="567"/>
        </w:tabs>
        <w:ind w:left="0" w:firstLine="0"/>
        <w:contextualSpacing/>
        <w:jc w:val="both"/>
        <w:rPr>
          <w:rFonts w:ascii="Arial" w:hAnsi="Arial" w:cs="Arial"/>
          <w:lang w:val="lt-LT"/>
        </w:rPr>
      </w:pPr>
      <w:r w:rsidRPr="003A2227">
        <w:rPr>
          <w:rFonts w:ascii="Arial" w:hAnsi="Arial" w:cs="Arial"/>
          <w:lang w:val="lt-LT"/>
        </w:rPr>
        <w:t xml:space="preserve">Pirkimo objektas – </w:t>
      </w:r>
      <w:r w:rsidR="00303F33" w:rsidRPr="003A2227">
        <w:rPr>
          <w:rFonts w:ascii="Arial" w:hAnsi="Arial" w:cs="Arial"/>
          <w:lang w:val="lt-LT"/>
        </w:rPr>
        <w:t xml:space="preserve">darbinė stotis, skirta </w:t>
      </w:r>
      <w:proofErr w:type="spellStart"/>
      <w:r w:rsidR="00303F33" w:rsidRPr="003A2227">
        <w:rPr>
          <w:rFonts w:ascii="Arial" w:hAnsi="Arial" w:cs="Arial"/>
          <w:lang w:val="lt-LT"/>
        </w:rPr>
        <w:t>kriotransmisinės</w:t>
      </w:r>
      <w:proofErr w:type="spellEnd"/>
      <w:r w:rsidR="00303F33" w:rsidRPr="003A2227">
        <w:rPr>
          <w:rFonts w:ascii="Arial" w:hAnsi="Arial" w:cs="Arial"/>
          <w:lang w:val="lt-LT"/>
        </w:rPr>
        <w:t xml:space="preserve"> elektroninės mikroskopijos duomenų</w:t>
      </w:r>
      <w:r w:rsidR="00FB732C" w:rsidRPr="003A2227">
        <w:rPr>
          <w:rFonts w:ascii="Arial" w:hAnsi="Arial" w:cs="Arial"/>
          <w:lang w:val="lt-LT"/>
        </w:rPr>
        <w:t xml:space="preserve"> </w:t>
      </w:r>
      <w:r w:rsidR="00303F33" w:rsidRPr="003A2227">
        <w:rPr>
          <w:rFonts w:ascii="Arial" w:hAnsi="Arial" w:cs="Arial"/>
          <w:lang w:val="lt-LT"/>
        </w:rPr>
        <w:t>analizei</w:t>
      </w:r>
      <w:r w:rsidRPr="003A2227">
        <w:rPr>
          <w:rFonts w:ascii="Arial" w:hAnsi="Arial" w:cs="Arial"/>
          <w:lang w:val="lt-LT"/>
        </w:rPr>
        <w:t xml:space="preserve">, </w:t>
      </w:r>
      <w:r w:rsidR="00DE31D9" w:rsidRPr="003A2227">
        <w:rPr>
          <w:rFonts w:ascii="Arial" w:hAnsi="Arial" w:cs="Arial"/>
          <w:lang w:val="lt-LT"/>
        </w:rPr>
        <w:t xml:space="preserve">jos pristatymas ir diegimas, mokymai (toliau – Prekė </w:t>
      </w:r>
      <w:r w:rsidR="006364C7" w:rsidRPr="003A2227">
        <w:rPr>
          <w:rFonts w:ascii="Arial" w:hAnsi="Arial" w:cs="Arial"/>
          <w:lang w:val="lt-LT"/>
        </w:rPr>
        <w:t>arba Prekės</w:t>
      </w:r>
      <w:r w:rsidR="00D73592" w:rsidRPr="003A2227">
        <w:rPr>
          <w:rFonts w:ascii="Arial" w:hAnsi="Arial" w:cs="Arial"/>
          <w:lang w:val="lt-LT"/>
        </w:rPr>
        <w:t>)</w:t>
      </w:r>
    </w:p>
    <w:p w14:paraId="14DF7F93" w14:textId="77777777" w:rsidR="003A4BCA" w:rsidRPr="003A2227" w:rsidRDefault="003A4BCA" w:rsidP="003A4BCA">
      <w:pPr>
        <w:pStyle w:val="ListParagraph"/>
        <w:numPr>
          <w:ilvl w:val="1"/>
          <w:numId w:val="2"/>
        </w:numPr>
        <w:tabs>
          <w:tab w:val="left" w:pos="567"/>
        </w:tabs>
        <w:ind w:left="0" w:firstLine="0"/>
        <w:contextualSpacing/>
        <w:jc w:val="both"/>
        <w:rPr>
          <w:rFonts w:ascii="Arial" w:hAnsi="Arial" w:cs="Arial"/>
          <w:lang w:val="lt-LT"/>
        </w:rPr>
      </w:pPr>
      <w:r w:rsidRPr="003A2227">
        <w:rPr>
          <w:rFonts w:ascii="Arial" w:hAnsi="Arial" w:cs="Arial"/>
          <w:lang w:val="lt-LT"/>
        </w:rPr>
        <w:t>Pirkimo objektas į pirkimo objekto dalis neskaidomas, todėl Tiekėjas privalo teikti pasiūlymą visai žemiau nurodytai pirkimo objekto apimčiai ir (ar) kiekiui.</w:t>
      </w:r>
    </w:p>
    <w:p w14:paraId="5D2DE465" w14:textId="2A7BDA65" w:rsidR="003A4BCA" w:rsidRPr="003A2227" w:rsidRDefault="003A4BCA" w:rsidP="003A4BCA">
      <w:pPr>
        <w:pStyle w:val="ListParagraph"/>
        <w:numPr>
          <w:ilvl w:val="1"/>
          <w:numId w:val="3"/>
        </w:numPr>
        <w:tabs>
          <w:tab w:val="left" w:pos="426"/>
        </w:tabs>
        <w:ind w:left="0" w:firstLine="0"/>
        <w:contextualSpacing/>
        <w:jc w:val="both"/>
        <w:rPr>
          <w:rFonts w:ascii="Arial" w:hAnsi="Arial" w:cs="Arial"/>
          <w:i/>
          <w:lang w:val="lt-LT"/>
        </w:rPr>
      </w:pPr>
      <w:r w:rsidRPr="003A2227">
        <w:rPr>
          <w:rFonts w:ascii="Arial" w:hAnsi="Arial" w:cs="Arial"/>
          <w:lang w:val="lt-LT"/>
        </w:rPr>
        <w:t xml:space="preserve">Prekių pristatymo vieta: </w:t>
      </w:r>
      <w:r w:rsidR="00DE31D9" w:rsidRPr="003A2227">
        <w:rPr>
          <w:rFonts w:ascii="Arial" w:hAnsi="Arial" w:cs="Arial"/>
          <w:lang w:val="lt-LT"/>
        </w:rPr>
        <w:t xml:space="preserve">Vilniaus universitetas, </w:t>
      </w:r>
      <w:r w:rsidRPr="003A2227">
        <w:rPr>
          <w:rFonts w:ascii="Arial" w:hAnsi="Arial" w:cs="Arial"/>
          <w:kern w:val="2"/>
          <w:lang w:val="lt-LT"/>
        </w:rPr>
        <w:t xml:space="preserve">Saulėtekio </w:t>
      </w:r>
      <w:r w:rsidR="009C5509" w:rsidRPr="003A2227">
        <w:rPr>
          <w:rFonts w:ascii="Arial" w:hAnsi="Arial" w:cs="Arial"/>
          <w:kern w:val="2"/>
          <w:lang w:val="lt-LT"/>
        </w:rPr>
        <w:t xml:space="preserve">al. </w:t>
      </w:r>
      <w:r w:rsidRPr="003A2227">
        <w:rPr>
          <w:rFonts w:ascii="Arial" w:hAnsi="Arial" w:cs="Arial"/>
          <w:kern w:val="2"/>
          <w:lang w:val="lt-LT"/>
        </w:rPr>
        <w:t>7, Vilnius.</w:t>
      </w:r>
    </w:p>
    <w:p w14:paraId="449FE729" w14:textId="77777777" w:rsidR="003A4BCA" w:rsidRPr="003A2227" w:rsidRDefault="003A4BCA" w:rsidP="003A4BCA">
      <w:pPr>
        <w:pStyle w:val="ListParagraph"/>
        <w:numPr>
          <w:ilvl w:val="1"/>
          <w:numId w:val="3"/>
        </w:numPr>
        <w:tabs>
          <w:tab w:val="left" w:pos="426"/>
        </w:tabs>
        <w:ind w:left="0" w:firstLine="0"/>
        <w:contextualSpacing/>
        <w:jc w:val="both"/>
        <w:rPr>
          <w:rFonts w:ascii="Arial" w:hAnsi="Arial" w:cs="Arial"/>
          <w:i/>
          <w:lang w:val="lt-LT"/>
        </w:rPr>
      </w:pPr>
      <w:r w:rsidRPr="003A2227">
        <w:rPr>
          <w:rFonts w:ascii="Arial" w:hAnsi="Arial" w:cs="Arial"/>
          <w:lang w:val="lt-LT"/>
        </w:rPr>
        <w:t xml:space="preserve"> Prekių apimtis ir (ar) kiekiai:</w:t>
      </w:r>
    </w:p>
    <w:p w14:paraId="4573DC06" w14:textId="77777777" w:rsidR="003A4BCA" w:rsidRPr="003A2227" w:rsidRDefault="003A4BCA" w:rsidP="003A4BCA">
      <w:pPr>
        <w:jc w:val="right"/>
        <w:rPr>
          <w:rFonts w:ascii="Arial" w:hAnsi="Arial" w:cs="Arial"/>
          <w:b/>
          <w:sz w:val="22"/>
          <w:szCs w:val="22"/>
          <w:lang w:val="lt-LT"/>
        </w:rPr>
      </w:pPr>
      <w:r w:rsidRPr="003A2227">
        <w:rPr>
          <w:rFonts w:ascii="Arial" w:hAnsi="Arial" w:cs="Arial"/>
          <w:b/>
          <w:sz w:val="22"/>
          <w:szCs w:val="22"/>
          <w:lang w:val="lt-LT"/>
        </w:rPr>
        <w:t xml:space="preserve">1 lentelė. </w:t>
      </w:r>
    </w:p>
    <w:tbl>
      <w:tblPr>
        <w:tblStyle w:val="TableGrid"/>
        <w:tblW w:w="5000" w:type="pct"/>
        <w:jc w:val="center"/>
        <w:tblLook w:val="04A0" w:firstRow="1" w:lastRow="0" w:firstColumn="1" w:lastColumn="0" w:noHBand="0" w:noVBand="1"/>
      </w:tblPr>
      <w:tblGrid>
        <w:gridCol w:w="1197"/>
        <w:gridCol w:w="2491"/>
        <w:gridCol w:w="1511"/>
        <w:gridCol w:w="1396"/>
        <w:gridCol w:w="1346"/>
        <w:gridCol w:w="2021"/>
      </w:tblGrid>
      <w:tr w:rsidR="006700DF" w:rsidRPr="003A2227" w14:paraId="64E43F6A" w14:textId="77777777" w:rsidTr="00876A28">
        <w:trPr>
          <w:trHeight w:val="20"/>
          <w:jc w:val="center"/>
        </w:trPr>
        <w:tc>
          <w:tcPr>
            <w:tcW w:w="1182" w:type="dxa"/>
            <w:vMerge w:val="restart"/>
            <w:vAlign w:val="center"/>
          </w:tcPr>
          <w:p w14:paraId="08CC9AA4" w14:textId="77777777" w:rsidR="003A4BCA" w:rsidRPr="003A2227" w:rsidRDefault="003A4BCA" w:rsidP="00876A28">
            <w:pPr>
              <w:jc w:val="center"/>
              <w:rPr>
                <w:rFonts w:ascii="Arial" w:hAnsi="Arial" w:cs="Arial"/>
                <w:b/>
                <w:sz w:val="22"/>
                <w:szCs w:val="22"/>
              </w:rPr>
            </w:pPr>
            <w:r w:rsidRPr="003A2227">
              <w:rPr>
                <w:rFonts w:ascii="Arial" w:hAnsi="Arial" w:cs="Arial"/>
                <w:b/>
                <w:sz w:val="22"/>
                <w:szCs w:val="22"/>
              </w:rPr>
              <w:t>Eil. Nr.</w:t>
            </w:r>
          </w:p>
        </w:tc>
        <w:tc>
          <w:tcPr>
            <w:tcW w:w="2459" w:type="dxa"/>
            <w:vMerge w:val="restart"/>
            <w:vAlign w:val="center"/>
          </w:tcPr>
          <w:p w14:paraId="2C552B7E" w14:textId="77777777" w:rsidR="003A4BCA" w:rsidRPr="003A2227" w:rsidRDefault="003A4BCA" w:rsidP="00876A28">
            <w:pPr>
              <w:jc w:val="center"/>
              <w:rPr>
                <w:rFonts w:ascii="Arial" w:hAnsi="Arial" w:cs="Arial"/>
                <w:b/>
                <w:sz w:val="22"/>
                <w:szCs w:val="22"/>
              </w:rPr>
            </w:pPr>
            <w:r w:rsidRPr="003A2227">
              <w:rPr>
                <w:rFonts w:ascii="Arial" w:hAnsi="Arial" w:cs="Arial"/>
                <w:b/>
                <w:sz w:val="22"/>
                <w:szCs w:val="22"/>
              </w:rPr>
              <w:t>Prekių pavadinimas</w:t>
            </w:r>
          </w:p>
        </w:tc>
        <w:tc>
          <w:tcPr>
            <w:tcW w:w="1492" w:type="dxa"/>
            <w:vMerge w:val="restart"/>
            <w:vAlign w:val="center"/>
          </w:tcPr>
          <w:p w14:paraId="5A72572A" w14:textId="77777777" w:rsidR="003A4BCA" w:rsidRPr="003A2227" w:rsidRDefault="003A4BCA" w:rsidP="00876A28">
            <w:pPr>
              <w:jc w:val="center"/>
              <w:rPr>
                <w:rFonts w:ascii="Arial" w:hAnsi="Arial" w:cs="Arial"/>
                <w:b/>
                <w:sz w:val="22"/>
                <w:szCs w:val="22"/>
              </w:rPr>
            </w:pPr>
            <w:r w:rsidRPr="003A2227">
              <w:rPr>
                <w:rFonts w:ascii="Arial" w:hAnsi="Arial" w:cs="Arial"/>
                <w:b/>
                <w:sz w:val="22"/>
                <w:szCs w:val="22"/>
              </w:rPr>
              <w:t xml:space="preserve">Prekių kiekis ir mato vnt. </w:t>
            </w:r>
          </w:p>
        </w:tc>
        <w:tc>
          <w:tcPr>
            <w:tcW w:w="2500" w:type="dxa"/>
            <w:gridSpan w:val="2"/>
            <w:tcBorders>
              <w:bottom w:val="single" w:sz="4" w:space="0" w:color="auto"/>
            </w:tcBorders>
            <w:vAlign w:val="center"/>
          </w:tcPr>
          <w:p w14:paraId="6F86D0A7" w14:textId="77777777" w:rsidR="003A4BCA" w:rsidRPr="003A2227" w:rsidRDefault="003A4BCA" w:rsidP="00876A28">
            <w:pPr>
              <w:jc w:val="center"/>
              <w:rPr>
                <w:rFonts w:ascii="Arial" w:hAnsi="Arial" w:cs="Arial"/>
                <w:b/>
                <w:sz w:val="22"/>
                <w:szCs w:val="22"/>
              </w:rPr>
            </w:pPr>
            <w:r w:rsidRPr="003A2227">
              <w:rPr>
                <w:rFonts w:ascii="Arial" w:hAnsi="Arial" w:cs="Arial"/>
                <w:b/>
                <w:sz w:val="22"/>
                <w:szCs w:val="22"/>
              </w:rPr>
              <w:t>Užsakymų teikimas</w:t>
            </w:r>
          </w:p>
        </w:tc>
        <w:tc>
          <w:tcPr>
            <w:tcW w:w="1995" w:type="dxa"/>
            <w:vMerge w:val="restart"/>
            <w:vAlign w:val="center"/>
          </w:tcPr>
          <w:p w14:paraId="21FF942D" w14:textId="75BA80C8" w:rsidR="003A4BCA" w:rsidRPr="003A2227" w:rsidRDefault="003271AA" w:rsidP="00876A28">
            <w:pPr>
              <w:jc w:val="center"/>
              <w:rPr>
                <w:rFonts w:ascii="Arial" w:hAnsi="Arial" w:cs="Arial"/>
                <w:b/>
                <w:sz w:val="22"/>
                <w:szCs w:val="22"/>
              </w:rPr>
            </w:pPr>
            <w:r w:rsidRPr="003A2227">
              <w:rPr>
                <w:rFonts w:ascii="Arial" w:hAnsi="Arial" w:cs="Arial"/>
                <w:b/>
                <w:sz w:val="22"/>
                <w:szCs w:val="22"/>
              </w:rPr>
              <w:t>Prekių pristatymo terminas nuo Sutarties įsigaliojimo</w:t>
            </w:r>
          </w:p>
        </w:tc>
      </w:tr>
      <w:tr w:rsidR="006700DF" w:rsidRPr="003A2227" w14:paraId="37E194C3" w14:textId="77777777" w:rsidTr="00876A28">
        <w:trPr>
          <w:trHeight w:val="2044"/>
          <w:jc w:val="center"/>
        </w:trPr>
        <w:tc>
          <w:tcPr>
            <w:tcW w:w="1182" w:type="dxa"/>
            <w:vMerge/>
            <w:vAlign w:val="center"/>
          </w:tcPr>
          <w:p w14:paraId="2361A0C6" w14:textId="77777777" w:rsidR="003A4BCA" w:rsidRPr="003A2227" w:rsidRDefault="003A4BCA" w:rsidP="00876A28">
            <w:pPr>
              <w:jc w:val="center"/>
              <w:rPr>
                <w:rFonts w:ascii="Arial" w:hAnsi="Arial" w:cs="Arial"/>
                <w:sz w:val="22"/>
                <w:szCs w:val="22"/>
              </w:rPr>
            </w:pPr>
          </w:p>
        </w:tc>
        <w:tc>
          <w:tcPr>
            <w:tcW w:w="2459" w:type="dxa"/>
            <w:vMerge/>
            <w:vAlign w:val="center"/>
          </w:tcPr>
          <w:p w14:paraId="7361888B" w14:textId="77777777" w:rsidR="003A4BCA" w:rsidRPr="003A2227" w:rsidRDefault="003A4BCA" w:rsidP="00876A28">
            <w:pPr>
              <w:jc w:val="center"/>
              <w:rPr>
                <w:rFonts w:ascii="Arial" w:hAnsi="Arial" w:cs="Arial"/>
                <w:sz w:val="22"/>
                <w:szCs w:val="22"/>
              </w:rPr>
            </w:pPr>
          </w:p>
        </w:tc>
        <w:tc>
          <w:tcPr>
            <w:tcW w:w="1492" w:type="dxa"/>
            <w:vMerge/>
            <w:vAlign w:val="center"/>
          </w:tcPr>
          <w:p w14:paraId="7FC03AAC" w14:textId="77777777" w:rsidR="003A4BCA" w:rsidRPr="003A2227" w:rsidRDefault="003A4BCA" w:rsidP="00876A28">
            <w:pPr>
              <w:jc w:val="center"/>
              <w:rPr>
                <w:rFonts w:ascii="Arial" w:hAnsi="Arial" w:cs="Arial"/>
                <w:sz w:val="22"/>
                <w:szCs w:val="22"/>
              </w:rPr>
            </w:pPr>
          </w:p>
        </w:tc>
        <w:tc>
          <w:tcPr>
            <w:tcW w:w="1272" w:type="dxa"/>
            <w:tcBorders>
              <w:top w:val="single" w:sz="4" w:space="0" w:color="auto"/>
              <w:right w:val="single" w:sz="4" w:space="0" w:color="auto"/>
            </w:tcBorders>
            <w:vAlign w:val="center"/>
          </w:tcPr>
          <w:p w14:paraId="0C97D432" w14:textId="42EAC58A" w:rsidR="003A4BCA" w:rsidRPr="003A2227" w:rsidRDefault="003A4BCA" w:rsidP="00876A28">
            <w:pPr>
              <w:jc w:val="center"/>
              <w:rPr>
                <w:rFonts w:ascii="Arial" w:hAnsi="Arial" w:cs="Arial"/>
                <w:b/>
                <w:sz w:val="22"/>
                <w:szCs w:val="22"/>
              </w:rPr>
            </w:pPr>
            <w:r w:rsidRPr="003A2227">
              <w:rPr>
                <w:rFonts w:ascii="Arial" w:hAnsi="Arial" w:cs="Arial"/>
                <w:b/>
                <w:sz w:val="22"/>
                <w:szCs w:val="22"/>
              </w:rPr>
              <w:t xml:space="preserve">Taip (žymėti, jei </w:t>
            </w:r>
            <w:r w:rsidR="00025F6A" w:rsidRPr="003A2227">
              <w:rPr>
                <w:rFonts w:ascii="Arial" w:hAnsi="Arial" w:cs="Arial"/>
                <w:b/>
                <w:sz w:val="22"/>
                <w:szCs w:val="22"/>
              </w:rPr>
              <w:t>P</w:t>
            </w:r>
            <w:r w:rsidRPr="003A2227">
              <w:rPr>
                <w:rFonts w:ascii="Arial" w:hAnsi="Arial" w:cs="Arial"/>
                <w:b/>
                <w:sz w:val="22"/>
                <w:szCs w:val="22"/>
              </w:rPr>
              <w:t>rekių užsakymai bus teikiami pagal poreikį, periodiškai ar kt.)</w:t>
            </w:r>
          </w:p>
        </w:tc>
        <w:tc>
          <w:tcPr>
            <w:tcW w:w="1228" w:type="dxa"/>
            <w:tcBorders>
              <w:top w:val="single" w:sz="4" w:space="0" w:color="auto"/>
              <w:left w:val="single" w:sz="4" w:space="0" w:color="auto"/>
            </w:tcBorders>
            <w:vAlign w:val="center"/>
          </w:tcPr>
          <w:p w14:paraId="37B43172" w14:textId="47023338" w:rsidR="003A4BCA" w:rsidRPr="003A2227" w:rsidRDefault="003A4BCA" w:rsidP="00876A28">
            <w:pPr>
              <w:jc w:val="center"/>
              <w:rPr>
                <w:rFonts w:ascii="Arial" w:hAnsi="Arial" w:cs="Arial"/>
                <w:b/>
                <w:sz w:val="22"/>
                <w:szCs w:val="22"/>
              </w:rPr>
            </w:pPr>
            <w:r w:rsidRPr="003A2227">
              <w:rPr>
                <w:rFonts w:ascii="Arial" w:hAnsi="Arial" w:cs="Arial"/>
                <w:b/>
                <w:sz w:val="22"/>
                <w:szCs w:val="22"/>
              </w:rPr>
              <w:t xml:space="preserve">Ne (žymėti, jei nurodytu laiku bus pristatytas visas perkamas </w:t>
            </w:r>
            <w:r w:rsidR="00025F6A" w:rsidRPr="003A2227">
              <w:rPr>
                <w:rFonts w:ascii="Arial" w:hAnsi="Arial" w:cs="Arial"/>
                <w:b/>
                <w:sz w:val="22"/>
                <w:szCs w:val="22"/>
              </w:rPr>
              <w:t>P</w:t>
            </w:r>
            <w:r w:rsidRPr="003A2227">
              <w:rPr>
                <w:rFonts w:ascii="Arial" w:hAnsi="Arial" w:cs="Arial"/>
                <w:b/>
                <w:sz w:val="22"/>
                <w:szCs w:val="22"/>
              </w:rPr>
              <w:t>rekių kiekis)</w:t>
            </w:r>
          </w:p>
        </w:tc>
        <w:tc>
          <w:tcPr>
            <w:tcW w:w="1995" w:type="dxa"/>
            <w:vMerge/>
            <w:vAlign w:val="center"/>
          </w:tcPr>
          <w:p w14:paraId="16D9AD7F" w14:textId="77777777" w:rsidR="003A4BCA" w:rsidRPr="003A2227" w:rsidRDefault="003A4BCA" w:rsidP="00876A28">
            <w:pPr>
              <w:jc w:val="center"/>
              <w:rPr>
                <w:rFonts w:ascii="Arial" w:hAnsi="Arial" w:cs="Arial"/>
                <w:sz w:val="22"/>
                <w:szCs w:val="22"/>
              </w:rPr>
            </w:pPr>
          </w:p>
        </w:tc>
      </w:tr>
      <w:tr w:rsidR="003A4BCA" w:rsidRPr="003A2227" w14:paraId="15ED2B22" w14:textId="77777777" w:rsidTr="00876A28">
        <w:trPr>
          <w:trHeight w:val="20"/>
          <w:jc w:val="center"/>
        </w:trPr>
        <w:tc>
          <w:tcPr>
            <w:tcW w:w="1182" w:type="dxa"/>
          </w:tcPr>
          <w:p w14:paraId="6414DC72" w14:textId="77777777" w:rsidR="003A4BCA" w:rsidRPr="003A2227" w:rsidRDefault="003A4BCA" w:rsidP="00876A28">
            <w:pPr>
              <w:ind w:firstLine="313"/>
              <w:rPr>
                <w:rFonts w:ascii="Arial" w:hAnsi="Arial" w:cs="Arial"/>
                <w:sz w:val="22"/>
                <w:szCs w:val="22"/>
              </w:rPr>
            </w:pPr>
            <w:r w:rsidRPr="003A2227">
              <w:rPr>
                <w:rFonts w:ascii="Arial" w:hAnsi="Arial" w:cs="Arial"/>
                <w:sz w:val="22"/>
                <w:szCs w:val="22"/>
              </w:rPr>
              <w:t>1.</w:t>
            </w:r>
          </w:p>
        </w:tc>
        <w:tc>
          <w:tcPr>
            <w:tcW w:w="2459" w:type="dxa"/>
            <w:vAlign w:val="center"/>
          </w:tcPr>
          <w:p w14:paraId="0F59F8EE" w14:textId="3BB668B9" w:rsidR="003A4BCA" w:rsidRPr="003A2227" w:rsidRDefault="00303F33" w:rsidP="007D1C15">
            <w:pPr>
              <w:ind w:hanging="38"/>
              <w:jc w:val="center"/>
              <w:rPr>
                <w:rFonts w:ascii="Arial" w:hAnsi="Arial" w:cs="Arial"/>
                <w:i/>
                <w:iCs/>
                <w:sz w:val="22"/>
                <w:szCs w:val="22"/>
              </w:rPr>
            </w:pPr>
            <w:r w:rsidRPr="003A2227">
              <w:rPr>
                <w:rFonts w:ascii="Arial" w:hAnsi="Arial" w:cs="Arial"/>
                <w:sz w:val="22"/>
                <w:szCs w:val="22"/>
              </w:rPr>
              <w:t xml:space="preserve">Darbinė stotis, skirta </w:t>
            </w:r>
            <w:proofErr w:type="spellStart"/>
            <w:r w:rsidRPr="003A2227">
              <w:rPr>
                <w:rFonts w:ascii="Arial" w:hAnsi="Arial" w:cs="Arial"/>
                <w:sz w:val="22"/>
                <w:szCs w:val="22"/>
              </w:rPr>
              <w:t>kriotransmisinės</w:t>
            </w:r>
            <w:proofErr w:type="spellEnd"/>
            <w:r w:rsidRPr="003A2227">
              <w:rPr>
                <w:rFonts w:ascii="Arial" w:hAnsi="Arial" w:cs="Arial"/>
                <w:sz w:val="22"/>
                <w:szCs w:val="22"/>
              </w:rPr>
              <w:t xml:space="preserve"> elektroninės mikroskopijos duomenų analizei</w:t>
            </w:r>
            <w:r w:rsidR="00557E15" w:rsidRPr="003A2227">
              <w:rPr>
                <w:rFonts w:ascii="Arial" w:hAnsi="Arial" w:cs="Arial"/>
                <w:sz w:val="22"/>
                <w:szCs w:val="22"/>
              </w:rPr>
              <w:t>, jos pristatymas ir diegimas, mokymai</w:t>
            </w:r>
          </w:p>
        </w:tc>
        <w:tc>
          <w:tcPr>
            <w:tcW w:w="1492" w:type="dxa"/>
            <w:vAlign w:val="center"/>
          </w:tcPr>
          <w:p w14:paraId="09AF6B13" w14:textId="2270BC93" w:rsidR="003A4BCA" w:rsidRPr="003A2227" w:rsidRDefault="00360F1E" w:rsidP="00683ED8">
            <w:pPr>
              <w:ind w:hanging="16"/>
              <w:jc w:val="center"/>
              <w:rPr>
                <w:rFonts w:ascii="Arial" w:hAnsi="Arial" w:cs="Arial"/>
                <w:sz w:val="22"/>
                <w:szCs w:val="22"/>
              </w:rPr>
            </w:pPr>
            <w:r w:rsidRPr="003A2227">
              <w:rPr>
                <w:rFonts w:ascii="Arial" w:hAnsi="Arial" w:cs="Arial"/>
                <w:sz w:val="22"/>
                <w:szCs w:val="22"/>
              </w:rPr>
              <w:t xml:space="preserve">1 </w:t>
            </w:r>
            <w:proofErr w:type="spellStart"/>
            <w:r w:rsidR="00DE31D9" w:rsidRPr="003A2227">
              <w:rPr>
                <w:rFonts w:ascii="Arial" w:hAnsi="Arial" w:cs="Arial"/>
                <w:sz w:val="22"/>
                <w:szCs w:val="22"/>
              </w:rPr>
              <w:t>Kompl</w:t>
            </w:r>
            <w:proofErr w:type="spellEnd"/>
            <w:r w:rsidR="00DE31D9" w:rsidRPr="003A2227">
              <w:rPr>
                <w:rFonts w:ascii="Arial" w:hAnsi="Arial" w:cs="Arial"/>
                <w:sz w:val="22"/>
                <w:szCs w:val="22"/>
              </w:rPr>
              <w:t xml:space="preserve">. </w:t>
            </w:r>
          </w:p>
        </w:tc>
        <w:sdt>
          <w:sdtPr>
            <w:rPr>
              <w:rFonts w:ascii="Arial" w:hAnsi="Arial" w:cs="Arial"/>
              <w:sz w:val="22"/>
              <w:szCs w:val="22"/>
            </w:rPr>
            <w:id w:val="-1892409944"/>
            <w14:checkbox>
              <w14:checked w14:val="0"/>
              <w14:checkedState w14:val="2612" w14:font="Times New Roman"/>
              <w14:uncheckedState w14:val="2610" w14:font="Times New Roman"/>
            </w14:checkbox>
          </w:sdtPr>
          <w:sdtEndPr/>
          <w:sdtContent>
            <w:tc>
              <w:tcPr>
                <w:tcW w:w="1272" w:type="dxa"/>
                <w:tcBorders>
                  <w:right w:val="single" w:sz="4" w:space="0" w:color="auto"/>
                </w:tcBorders>
                <w:vAlign w:val="center"/>
              </w:tcPr>
              <w:p w14:paraId="29AB7C9D" w14:textId="77777777" w:rsidR="003A4BCA" w:rsidRPr="003A2227" w:rsidRDefault="003A4BCA" w:rsidP="00876A28">
                <w:pPr>
                  <w:jc w:val="center"/>
                  <w:rPr>
                    <w:rFonts w:ascii="Arial" w:hAnsi="Arial" w:cs="Arial"/>
                    <w:sz w:val="22"/>
                    <w:szCs w:val="22"/>
                  </w:rPr>
                </w:pPr>
                <w:r w:rsidRPr="003A2227">
                  <w:rPr>
                    <w:rFonts w:ascii="Segoe UI Symbol" w:eastAsia="MS Gothic" w:hAnsi="Segoe UI Symbol" w:cs="Segoe UI Symbol"/>
                    <w:sz w:val="22"/>
                    <w:szCs w:val="22"/>
                  </w:rPr>
                  <w:t>☐</w:t>
                </w:r>
              </w:p>
            </w:tc>
          </w:sdtContent>
        </w:sdt>
        <w:sdt>
          <w:sdtPr>
            <w:rPr>
              <w:rFonts w:ascii="Arial" w:hAnsi="Arial" w:cs="Arial"/>
              <w:sz w:val="22"/>
              <w:szCs w:val="22"/>
            </w:rPr>
            <w:id w:val="713783549"/>
            <w14:checkbox>
              <w14:checked w14:val="1"/>
              <w14:checkedState w14:val="2612" w14:font="Times New Roman"/>
              <w14:uncheckedState w14:val="2610" w14:font="Times New Roman"/>
            </w14:checkbox>
          </w:sdtPr>
          <w:sdtEndPr/>
          <w:sdtContent>
            <w:tc>
              <w:tcPr>
                <w:tcW w:w="1228" w:type="dxa"/>
                <w:tcBorders>
                  <w:left w:val="single" w:sz="4" w:space="0" w:color="auto"/>
                </w:tcBorders>
                <w:vAlign w:val="center"/>
              </w:tcPr>
              <w:p w14:paraId="32D85C2B" w14:textId="77777777" w:rsidR="003A4BCA" w:rsidRPr="003A2227" w:rsidRDefault="003A4BCA" w:rsidP="00876A28">
                <w:pPr>
                  <w:jc w:val="center"/>
                  <w:rPr>
                    <w:rFonts w:ascii="Arial" w:hAnsi="Arial" w:cs="Arial"/>
                    <w:sz w:val="22"/>
                    <w:szCs w:val="22"/>
                  </w:rPr>
                </w:pPr>
                <w:r w:rsidRPr="003A2227">
                  <w:rPr>
                    <w:rFonts w:ascii="Segoe UI Symbol" w:eastAsia="MS Gothic" w:hAnsi="Segoe UI Symbol" w:cs="Segoe UI Symbol"/>
                    <w:sz w:val="22"/>
                    <w:szCs w:val="22"/>
                  </w:rPr>
                  <w:t>☒</w:t>
                </w:r>
              </w:p>
            </w:tc>
          </w:sdtContent>
        </w:sdt>
        <w:tc>
          <w:tcPr>
            <w:tcW w:w="1995" w:type="dxa"/>
            <w:vAlign w:val="center"/>
          </w:tcPr>
          <w:p w14:paraId="31549BE3" w14:textId="69DDE385" w:rsidR="003A4BCA" w:rsidRPr="003A2227" w:rsidRDefault="00360F1E" w:rsidP="00876A28">
            <w:pPr>
              <w:ind w:hanging="16"/>
              <w:jc w:val="center"/>
              <w:rPr>
                <w:rFonts w:ascii="Arial" w:hAnsi="Arial" w:cs="Arial"/>
                <w:sz w:val="22"/>
                <w:szCs w:val="22"/>
              </w:rPr>
            </w:pPr>
            <w:r w:rsidRPr="003A2227">
              <w:rPr>
                <w:rFonts w:ascii="Arial" w:hAnsi="Arial" w:cs="Arial"/>
                <w:sz w:val="22"/>
                <w:szCs w:val="22"/>
              </w:rPr>
              <w:t>3 mėn.</w:t>
            </w:r>
          </w:p>
        </w:tc>
      </w:tr>
    </w:tbl>
    <w:p w14:paraId="469C7EC2" w14:textId="77777777" w:rsidR="003A4BCA" w:rsidRPr="003A2227" w:rsidRDefault="003A4BCA" w:rsidP="003A4BCA">
      <w:pPr>
        <w:ind w:firstLine="851"/>
        <w:jc w:val="both"/>
        <w:rPr>
          <w:rFonts w:ascii="Arial" w:hAnsi="Arial" w:cs="Arial"/>
          <w:sz w:val="22"/>
          <w:szCs w:val="22"/>
          <w:lang w:val="lt-LT"/>
        </w:rPr>
      </w:pPr>
    </w:p>
    <w:p w14:paraId="7CB7B649" w14:textId="412E69A7" w:rsidR="003A4BCA" w:rsidRPr="003A2227" w:rsidRDefault="003A4BCA" w:rsidP="003A4BCA">
      <w:pPr>
        <w:pStyle w:val="ListParagraph"/>
        <w:numPr>
          <w:ilvl w:val="1"/>
          <w:numId w:val="3"/>
        </w:numPr>
        <w:tabs>
          <w:tab w:val="left" w:pos="426"/>
        </w:tabs>
        <w:ind w:left="0" w:firstLine="0"/>
        <w:contextualSpacing/>
        <w:jc w:val="both"/>
        <w:rPr>
          <w:rFonts w:ascii="Arial" w:hAnsi="Arial" w:cs="Arial"/>
          <w:lang w:val="lt-LT"/>
        </w:rPr>
      </w:pPr>
      <w:r w:rsidRPr="003A2227">
        <w:rPr>
          <w:rFonts w:ascii="Arial" w:hAnsi="Arial" w:cs="Arial"/>
          <w:lang w:val="lt-LT"/>
        </w:rPr>
        <w:lastRenderedPageBreak/>
        <w:t xml:space="preserve">Aukščiau esančioje lentelėje nurodytas </w:t>
      </w:r>
      <w:r w:rsidR="0086769B" w:rsidRPr="003A2227">
        <w:rPr>
          <w:rFonts w:ascii="Arial" w:hAnsi="Arial" w:cs="Arial"/>
          <w:lang w:val="lt-LT"/>
        </w:rPr>
        <w:t>P</w:t>
      </w:r>
      <w:r w:rsidRPr="003A2227">
        <w:rPr>
          <w:rFonts w:ascii="Arial" w:hAnsi="Arial" w:cs="Arial"/>
          <w:lang w:val="lt-LT"/>
        </w:rPr>
        <w:t>rekių kiekis ir (ar) apimtis yra tikslus (-i) ir vykdant Sutartį nesikeis.</w:t>
      </w:r>
    </w:p>
    <w:p w14:paraId="2ED8F83F" w14:textId="77777777" w:rsidR="003A4BCA" w:rsidRPr="003A2227" w:rsidRDefault="003A4BCA" w:rsidP="003A4BCA">
      <w:pPr>
        <w:pStyle w:val="ListParagraph"/>
        <w:numPr>
          <w:ilvl w:val="1"/>
          <w:numId w:val="5"/>
        </w:numPr>
        <w:tabs>
          <w:tab w:val="left" w:pos="567"/>
        </w:tabs>
        <w:ind w:left="0" w:firstLine="0"/>
        <w:contextualSpacing/>
        <w:jc w:val="both"/>
        <w:rPr>
          <w:rFonts w:ascii="Arial" w:hAnsi="Arial" w:cs="Arial"/>
          <w:lang w:val="lt-LT"/>
        </w:rPr>
      </w:pPr>
      <w:r w:rsidRPr="003A2227">
        <w:rPr>
          <w:rFonts w:ascii="Arial" w:hAnsi="Arial" w:cs="Arial"/>
          <w:lang w:val="lt-LT"/>
        </w:rPr>
        <w:t>Užsakymų teikimo tvarka:</w:t>
      </w:r>
    </w:p>
    <w:p w14:paraId="54B847C0" w14:textId="15B7F63F" w:rsidR="003A4BCA" w:rsidRPr="003A2227" w:rsidRDefault="003A4BCA" w:rsidP="003A4BCA">
      <w:pPr>
        <w:pStyle w:val="ListParagraph"/>
        <w:numPr>
          <w:ilvl w:val="2"/>
          <w:numId w:val="5"/>
        </w:numPr>
        <w:tabs>
          <w:tab w:val="left" w:pos="567"/>
        </w:tabs>
        <w:ind w:left="0" w:firstLine="0"/>
        <w:contextualSpacing/>
        <w:jc w:val="both"/>
        <w:rPr>
          <w:rFonts w:ascii="Arial" w:hAnsi="Arial" w:cs="Arial"/>
          <w:lang w:val="lt-LT"/>
        </w:rPr>
      </w:pPr>
      <w:r w:rsidRPr="003A2227">
        <w:rPr>
          <w:rFonts w:ascii="Arial" w:hAnsi="Arial" w:cs="Arial"/>
          <w:lang w:val="lt-LT"/>
        </w:rPr>
        <w:t xml:space="preserve"> užsakymai Sutarties galiojimo laikotarpiu </w:t>
      </w:r>
      <w:r w:rsidRPr="003A2227">
        <w:rPr>
          <w:rFonts w:ascii="Arial" w:hAnsi="Arial" w:cs="Arial"/>
          <w:u w:val="single"/>
          <w:lang w:val="lt-LT"/>
        </w:rPr>
        <w:t>neteikiami</w:t>
      </w:r>
      <w:r w:rsidRPr="003A2227">
        <w:rPr>
          <w:rFonts w:ascii="Arial" w:hAnsi="Arial" w:cs="Arial"/>
          <w:lang w:val="lt-LT"/>
        </w:rPr>
        <w:t xml:space="preserve">. </w:t>
      </w:r>
      <w:r w:rsidR="00DE31D9" w:rsidRPr="003A2227">
        <w:rPr>
          <w:rFonts w:ascii="Arial" w:hAnsi="Arial" w:cs="Arial"/>
          <w:lang w:val="lt-LT"/>
        </w:rPr>
        <w:t xml:space="preserve"> Tiekėjas nuo Sutarties įsigaliojimo ne vėliau kaip per pirmoje lentelėje numatytą terminą įsipareigoja pristatyti Prekes, atlikti jų diegimą bei paruošti naudojimui</w:t>
      </w:r>
      <w:r w:rsidR="00F627FD" w:rsidRPr="003A2227">
        <w:rPr>
          <w:rFonts w:ascii="Arial" w:hAnsi="Arial" w:cs="Arial"/>
          <w:lang w:val="lt-LT"/>
        </w:rPr>
        <w:t>, pravesti mokymus</w:t>
      </w:r>
      <w:r w:rsidR="00DE31D9" w:rsidRPr="003A2227">
        <w:rPr>
          <w:rFonts w:ascii="Arial" w:hAnsi="Arial" w:cs="Arial"/>
          <w:lang w:val="lt-LT"/>
        </w:rPr>
        <w:t>.</w:t>
      </w:r>
    </w:p>
    <w:p w14:paraId="3CA579CD" w14:textId="77777777" w:rsidR="003A4BCA" w:rsidRPr="003A2227" w:rsidRDefault="003A4BCA" w:rsidP="0086769B">
      <w:pPr>
        <w:tabs>
          <w:tab w:val="left" w:pos="709"/>
        </w:tabs>
        <w:contextualSpacing/>
        <w:rPr>
          <w:rFonts w:ascii="Arial" w:eastAsia="Calibri" w:hAnsi="Arial" w:cs="Arial"/>
          <w:b/>
          <w:sz w:val="22"/>
          <w:szCs w:val="22"/>
          <w:lang w:val="lt-LT"/>
        </w:rPr>
      </w:pPr>
    </w:p>
    <w:p w14:paraId="333E7A46" w14:textId="77777777" w:rsidR="003A4BCA" w:rsidRPr="003A2227" w:rsidRDefault="003A4BCA" w:rsidP="003A4BCA">
      <w:pPr>
        <w:numPr>
          <w:ilvl w:val="0"/>
          <w:numId w:val="4"/>
        </w:numPr>
        <w:pBdr>
          <w:top w:val="single" w:sz="8" w:space="1" w:color="auto"/>
          <w:bottom w:val="single" w:sz="8" w:space="1" w:color="auto"/>
        </w:pBdr>
        <w:shd w:val="clear" w:color="auto" w:fill="D9D9D9" w:themeFill="background1" w:themeFillShade="D9"/>
        <w:tabs>
          <w:tab w:val="left" w:pos="284"/>
          <w:tab w:val="left" w:pos="851"/>
        </w:tabs>
        <w:ind w:left="0" w:firstLine="0"/>
        <w:rPr>
          <w:rFonts w:ascii="Arial" w:eastAsia="Calibri" w:hAnsi="Arial" w:cs="Arial"/>
          <w:b/>
          <w:sz w:val="22"/>
          <w:szCs w:val="22"/>
          <w:lang w:val="lt-LT"/>
        </w:rPr>
      </w:pPr>
      <w:r w:rsidRPr="003A2227">
        <w:rPr>
          <w:rFonts w:ascii="Arial" w:eastAsia="Calibri" w:hAnsi="Arial" w:cs="Arial"/>
          <w:b/>
          <w:sz w:val="22"/>
          <w:szCs w:val="22"/>
          <w:lang w:val="lt-LT"/>
        </w:rPr>
        <w:t>REIKALAVIMAI PREKĖMS</w:t>
      </w:r>
    </w:p>
    <w:p w14:paraId="7EE5B03C" w14:textId="77777777" w:rsidR="003A4BCA" w:rsidRPr="003A2227" w:rsidRDefault="003A4BCA" w:rsidP="003A4BCA">
      <w:pPr>
        <w:jc w:val="both"/>
        <w:rPr>
          <w:rFonts w:ascii="Arial" w:eastAsia="Calibri" w:hAnsi="Arial" w:cs="Arial"/>
          <w:sz w:val="22"/>
          <w:szCs w:val="22"/>
          <w:lang w:val="lt-LT"/>
        </w:rPr>
      </w:pPr>
      <w:r w:rsidRPr="003A2227">
        <w:rPr>
          <w:rFonts w:ascii="Arial" w:eastAsia="Calibri" w:hAnsi="Arial" w:cs="Arial"/>
          <w:sz w:val="22"/>
          <w:szCs w:val="22"/>
          <w:lang w:val="lt-LT"/>
        </w:rPr>
        <w:t>3.1.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1E623721" w14:textId="2CDF7676" w:rsidR="009F494C" w:rsidRPr="003A2227" w:rsidRDefault="003A4BCA" w:rsidP="003A4BCA">
      <w:pPr>
        <w:jc w:val="both"/>
        <w:rPr>
          <w:rFonts w:ascii="Arial" w:eastAsia="Calibri" w:hAnsi="Arial" w:cs="Arial"/>
          <w:sz w:val="22"/>
          <w:szCs w:val="22"/>
          <w:lang w:val="lt-LT"/>
        </w:rPr>
      </w:pPr>
      <w:r w:rsidRPr="003A2227">
        <w:rPr>
          <w:rFonts w:ascii="Arial" w:eastAsia="Calibri" w:hAnsi="Arial" w:cs="Arial"/>
          <w:sz w:val="22"/>
          <w:szCs w:val="22"/>
          <w:lang w:val="lt-LT"/>
        </w:rPr>
        <w:t>3.2.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turi būti laikoma, kad kiekviena tokia nuoroda yra pateikta su žodžiais „arba lygiavertis“</w:t>
      </w:r>
      <w:r w:rsidRPr="003A2227">
        <w:rPr>
          <w:rStyle w:val="FootnoteReference"/>
          <w:rFonts w:ascii="Arial" w:eastAsia="Calibri" w:hAnsi="Arial" w:cs="Arial"/>
          <w:sz w:val="22"/>
          <w:szCs w:val="22"/>
          <w:lang w:val="lt-LT"/>
        </w:rPr>
        <w:footnoteReference w:id="1"/>
      </w:r>
      <w:r w:rsidRPr="003A2227">
        <w:rPr>
          <w:rFonts w:ascii="Arial" w:eastAsia="Calibri" w:hAnsi="Arial" w:cs="Arial"/>
          <w:sz w:val="22"/>
          <w:szCs w:val="22"/>
          <w:lang w:val="lt-LT"/>
        </w:rPr>
        <w:t>.</w:t>
      </w:r>
    </w:p>
    <w:p w14:paraId="392DDCF5" w14:textId="77777777" w:rsidR="003A4BCA" w:rsidRPr="003A2227" w:rsidRDefault="003A4BCA" w:rsidP="003A4BCA">
      <w:pPr>
        <w:ind w:firstLine="851"/>
        <w:jc w:val="center"/>
        <w:rPr>
          <w:rFonts w:ascii="Arial" w:eastAsia="Calibri" w:hAnsi="Arial" w:cs="Arial"/>
          <w:b/>
          <w:i/>
          <w:iCs/>
          <w:color w:val="00B0F0"/>
          <w:sz w:val="22"/>
          <w:szCs w:val="22"/>
          <w:lang w:val="lt-LT"/>
        </w:rPr>
      </w:pPr>
    </w:p>
    <w:p w14:paraId="2F8274AD" w14:textId="77777777" w:rsidR="003A4BCA" w:rsidRPr="003A2227" w:rsidRDefault="003A4BCA" w:rsidP="003A4BCA">
      <w:pPr>
        <w:ind w:firstLine="851"/>
        <w:jc w:val="right"/>
        <w:rPr>
          <w:rFonts w:ascii="Arial" w:eastAsia="Calibri" w:hAnsi="Arial" w:cs="Arial"/>
          <w:b/>
          <w:sz w:val="22"/>
          <w:szCs w:val="22"/>
          <w:lang w:val="lt-LT"/>
        </w:rPr>
      </w:pPr>
      <w:r w:rsidRPr="003A2227">
        <w:rPr>
          <w:rFonts w:ascii="Arial" w:eastAsia="Calibri" w:hAnsi="Arial" w:cs="Arial"/>
          <w:b/>
          <w:sz w:val="22"/>
          <w:szCs w:val="22"/>
          <w:lang w:val="lt-LT"/>
        </w:rPr>
        <w:t>2 lentelė.</w:t>
      </w:r>
    </w:p>
    <w:tbl>
      <w:tblPr>
        <w:tblW w:w="9908" w:type="dxa"/>
        <w:tblInd w:w="10" w:type="dxa"/>
        <w:tblLayout w:type="fixed"/>
        <w:tblCellMar>
          <w:left w:w="0" w:type="dxa"/>
          <w:right w:w="0" w:type="dxa"/>
        </w:tblCellMar>
        <w:tblLook w:val="0000" w:firstRow="0" w:lastRow="0" w:firstColumn="0" w:lastColumn="0" w:noHBand="0" w:noVBand="0"/>
      </w:tblPr>
      <w:tblGrid>
        <w:gridCol w:w="709"/>
        <w:gridCol w:w="1701"/>
        <w:gridCol w:w="110"/>
        <w:gridCol w:w="3986"/>
        <w:gridCol w:w="3402"/>
      </w:tblGrid>
      <w:tr w:rsidR="00176142" w:rsidRPr="003A2227" w14:paraId="16D1EC40" w14:textId="77777777" w:rsidTr="004331BE">
        <w:trPr>
          <w:trHeight w:val="641"/>
        </w:trPr>
        <w:tc>
          <w:tcPr>
            <w:tcW w:w="709" w:type="dxa"/>
            <w:tcBorders>
              <w:top w:val="single" w:sz="4" w:space="0" w:color="auto"/>
              <w:left w:val="single" w:sz="4" w:space="0" w:color="000000"/>
              <w:bottom w:val="single" w:sz="4" w:space="0" w:color="000000"/>
              <w:right w:val="single" w:sz="4" w:space="0" w:color="000000"/>
            </w:tcBorders>
            <w:tcMar>
              <w:top w:w="10" w:type="dxa"/>
              <w:left w:w="10" w:type="dxa"/>
              <w:bottom w:w="0" w:type="dxa"/>
              <w:right w:w="10" w:type="dxa"/>
            </w:tcMar>
          </w:tcPr>
          <w:p w14:paraId="7F3134D4" w14:textId="77777777" w:rsidR="00176142" w:rsidRPr="003A2227" w:rsidRDefault="00176142" w:rsidP="003B393C">
            <w:pPr>
              <w:spacing w:after="120"/>
              <w:ind w:left="72" w:right="72"/>
              <w:jc w:val="center"/>
              <w:rPr>
                <w:rFonts w:ascii="Arial" w:hAnsi="Arial" w:cs="Arial"/>
                <w:sz w:val="22"/>
                <w:szCs w:val="22"/>
                <w:lang w:val="lt-LT"/>
              </w:rPr>
            </w:pPr>
            <w:r w:rsidRPr="003A2227">
              <w:rPr>
                <w:rFonts w:ascii="Arial" w:hAnsi="Arial" w:cs="Arial"/>
                <w:b/>
                <w:bCs/>
                <w:sz w:val="22"/>
                <w:szCs w:val="22"/>
                <w:lang w:val="lt-LT"/>
              </w:rPr>
              <w:t>Eil. Nr.</w:t>
            </w:r>
          </w:p>
        </w:tc>
        <w:tc>
          <w:tcPr>
            <w:tcW w:w="1701" w:type="dxa"/>
            <w:tcBorders>
              <w:top w:val="single" w:sz="4" w:space="0" w:color="auto"/>
              <w:left w:val="nil"/>
              <w:bottom w:val="single" w:sz="4" w:space="0" w:color="000000"/>
              <w:right w:val="single" w:sz="4" w:space="0" w:color="000000"/>
            </w:tcBorders>
            <w:tcMar>
              <w:top w:w="10" w:type="dxa"/>
              <w:left w:w="10" w:type="dxa"/>
              <w:bottom w:w="0" w:type="dxa"/>
              <w:right w:w="10" w:type="dxa"/>
            </w:tcMar>
          </w:tcPr>
          <w:p w14:paraId="1DC49AAF" w14:textId="149AE2A4" w:rsidR="00176142" w:rsidRPr="003A2227" w:rsidRDefault="00176142" w:rsidP="007E75C3">
            <w:pPr>
              <w:spacing w:after="120"/>
              <w:ind w:left="72" w:right="72"/>
              <w:jc w:val="center"/>
              <w:rPr>
                <w:rFonts w:ascii="Arial" w:hAnsi="Arial" w:cs="Arial"/>
                <w:sz w:val="22"/>
                <w:szCs w:val="22"/>
                <w:lang w:val="lt-LT"/>
              </w:rPr>
            </w:pPr>
            <w:r w:rsidRPr="003A2227">
              <w:rPr>
                <w:rFonts w:ascii="Arial" w:hAnsi="Arial" w:cs="Arial"/>
                <w:b/>
                <w:sz w:val="22"/>
                <w:szCs w:val="22"/>
                <w:lang w:val="lt-LT"/>
              </w:rPr>
              <w:t>Parametro pavadinimas</w:t>
            </w:r>
            <w:r w:rsidR="00C745D6" w:rsidRPr="003A2227">
              <w:rPr>
                <w:rFonts w:ascii="Arial" w:hAnsi="Arial" w:cs="Arial"/>
                <w:b/>
                <w:sz w:val="22"/>
                <w:szCs w:val="22"/>
                <w:lang w:val="lt-LT"/>
              </w:rPr>
              <w:t>**</w:t>
            </w:r>
          </w:p>
        </w:tc>
        <w:tc>
          <w:tcPr>
            <w:tcW w:w="4096" w:type="dxa"/>
            <w:gridSpan w:val="2"/>
            <w:tcBorders>
              <w:top w:val="single" w:sz="4" w:space="0" w:color="auto"/>
              <w:left w:val="nil"/>
              <w:bottom w:val="single" w:sz="4" w:space="0" w:color="000000"/>
              <w:right w:val="single" w:sz="4" w:space="0" w:color="000000"/>
            </w:tcBorders>
            <w:tcMar>
              <w:top w:w="10" w:type="dxa"/>
              <w:left w:w="10" w:type="dxa"/>
              <w:bottom w:w="0" w:type="dxa"/>
              <w:right w:w="10" w:type="dxa"/>
            </w:tcMar>
          </w:tcPr>
          <w:p w14:paraId="1A6EF42F" w14:textId="77777777" w:rsidR="00176142" w:rsidRPr="003A2227" w:rsidRDefault="00176142" w:rsidP="00CA12E9">
            <w:pPr>
              <w:spacing w:after="120"/>
              <w:ind w:left="72" w:right="72"/>
              <w:jc w:val="center"/>
              <w:rPr>
                <w:rFonts w:ascii="Arial" w:hAnsi="Arial" w:cs="Arial"/>
                <w:sz w:val="22"/>
                <w:szCs w:val="22"/>
                <w:lang w:val="lt-LT"/>
              </w:rPr>
            </w:pPr>
            <w:r w:rsidRPr="003A2227">
              <w:rPr>
                <w:rFonts w:ascii="Arial" w:hAnsi="Arial" w:cs="Arial"/>
                <w:b/>
                <w:sz w:val="22"/>
                <w:szCs w:val="22"/>
                <w:lang w:val="lt-LT" w:eastAsia="lt-LT"/>
              </w:rPr>
              <w:t>Reikalaujami rodikliai</w:t>
            </w:r>
          </w:p>
        </w:tc>
        <w:tc>
          <w:tcPr>
            <w:tcW w:w="3402" w:type="dxa"/>
            <w:tcBorders>
              <w:top w:val="single" w:sz="4" w:space="0" w:color="auto"/>
              <w:left w:val="nil"/>
              <w:bottom w:val="single" w:sz="4" w:space="0" w:color="000000"/>
              <w:right w:val="single" w:sz="4" w:space="0" w:color="000000"/>
            </w:tcBorders>
          </w:tcPr>
          <w:p w14:paraId="354461D9" w14:textId="77777777" w:rsidR="00176142" w:rsidRPr="003A2227" w:rsidRDefault="00176142" w:rsidP="00CA12E9">
            <w:pPr>
              <w:snapToGrid w:val="0"/>
              <w:spacing w:after="120"/>
              <w:ind w:firstLine="51"/>
              <w:jc w:val="center"/>
              <w:rPr>
                <w:rFonts w:ascii="Arial" w:hAnsi="Arial" w:cs="Arial"/>
                <w:b/>
                <w:sz w:val="22"/>
                <w:szCs w:val="22"/>
                <w:lang w:val="lt-LT" w:eastAsia="lt-LT"/>
              </w:rPr>
            </w:pPr>
            <w:r w:rsidRPr="003A2227">
              <w:rPr>
                <w:rFonts w:ascii="Arial" w:hAnsi="Arial" w:cs="Arial"/>
                <w:b/>
                <w:sz w:val="22"/>
                <w:szCs w:val="22"/>
                <w:lang w:val="lt-LT" w:eastAsia="lt-LT"/>
              </w:rPr>
              <w:t>Siūlomos charakteristikos</w:t>
            </w:r>
          </w:p>
          <w:p w14:paraId="3FD85011" w14:textId="13D059D2" w:rsidR="003F7EB4" w:rsidRPr="00CA12E9" w:rsidRDefault="003F7EB4" w:rsidP="003B393C">
            <w:pPr>
              <w:snapToGrid w:val="0"/>
              <w:spacing w:after="120"/>
              <w:ind w:left="145" w:right="280"/>
              <w:jc w:val="center"/>
              <w:rPr>
                <w:rFonts w:ascii="Arial" w:hAnsi="Arial" w:cs="Arial"/>
                <w:i/>
                <w:iCs/>
                <w:color w:val="000000" w:themeColor="text1"/>
                <w:sz w:val="22"/>
                <w:szCs w:val="22"/>
                <w:lang w:val="lt-LT" w:eastAsia="lt-LT"/>
              </w:rPr>
            </w:pPr>
            <w:r w:rsidRPr="00CA12E9">
              <w:rPr>
                <w:rFonts w:ascii="Arial" w:hAnsi="Arial" w:cs="Arial"/>
                <w:i/>
                <w:iCs/>
                <w:color w:val="000000" w:themeColor="text1"/>
                <w:sz w:val="22"/>
                <w:szCs w:val="22"/>
                <w:lang w:val="lt-LT" w:eastAsia="lt-LT"/>
              </w:rPr>
              <w:t xml:space="preserve">šioje skiltyje </w:t>
            </w:r>
            <w:r w:rsidR="003B393C" w:rsidRPr="00CA12E9">
              <w:rPr>
                <w:rFonts w:ascii="Arial" w:hAnsi="Arial" w:cs="Arial"/>
                <w:i/>
                <w:iCs/>
                <w:color w:val="000000" w:themeColor="text1"/>
                <w:sz w:val="22"/>
                <w:szCs w:val="22"/>
                <w:lang w:val="lt-LT" w:eastAsia="lt-LT"/>
              </w:rPr>
              <w:t>T</w:t>
            </w:r>
            <w:r w:rsidRPr="00CA12E9">
              <w:rPr>
                <w:rFonts w:ascii="Arial" w:hAnsi="Arial" w:cs="Arial"/>
                <w:i/>
                <w:iCs/>
                <w:color w:val="000000" w:themeColor="text1"/>
                <w:sz w:val="22"/>
                <w:szCs w:val="22"/>
                <w:lang w:val="lt-LT" w:eastAsia="lt-LT"/>
              </w:rPr>
              <w:t>iekėjas turi įrašyti konkrečias siūlomas charakteristikas, nepalikdamas „ne mažiau“, „ne daugiau“, „ne platesniame“, „±“, „ne anksčiau“, „ne ilgiau“ ir pan., nepalieka sąvokos „arba lygiavertis“.</w:t>
            </w:r>
          </w:p>
          <w:p w14:paraId="2D9A62ED" w14:textId="688477F6" w:rsidR="003F7EB4" w:rsidRPr="003A2227" w:rsidRDefault="003F7EB4" w:rsidP="007E75C3">
            <w:pPr>
              <w:snapToGrid w:val="0"/>
              <w:spacing w:after="120"/>
              <w:ind w:firstLine="51"/>
              <w:jc w:val="center"/>
              <w:rPr>
                <w:rFonts w:ascii="Arial" w:hAnsi="Arial" w:cs="Arial"/>
                <w:b/>
                <w:sz w:val="22"/>
                <w:szCs w:val="22"/>
                <w:lang w:val="lt-LT" w:eastAsia="lt-LT"/>
              </w:rPr>
            </w:pPr>
            <w:r w:rsidRPr="00CA12E9">
              <w:rPr>
                <w:rFonts w:ascii="Arial" w:hAnsi="Arial" w:cs="Arial"/>
                <w:i/>
                <w:iCs/>
                <w:color w:val="000000" w:themeColor="text1"/>
                <w:sz w:val="22"/>
                <w:szCs w:val="22"/>
                <w:lang w:val="lt-LT" w:eastAsia="lt-LT"/>
              </w:rPr>
              <w:t>(pildo Tiekėjas)</w:t>
            </w:r>
          </w:p>
        </w:tc>
      </w:tr>
      <w:tr w:rsidR="00176142" w:rsidRPr="003A2227" w14:paraId="6A49B3A7" w14:textId="77777777" w:rsidTr="004331BE">
        <w:trPr>
          <w:trHeight w:val="60"/>
        </w:trPr>
        <w:tc>
          <w:tcPr>
            <w:tcW w:w="709" w:type="dxa"/>
            <w:tcBorders>
              <w:top w:val="single" w:sz="4" w:space="0" w:color="auto"/>
              <w:left w:val="single" w:sz="4" w:space="0" w:color="000000"/>
              <w:bottom w:val="single" w:sz="4" w:space="0" w:color="000000"/>
              <w:right w:val="single" w:sz="4" w:space="0" w:color="000000"/>
            </w:tcBorders>
            <w:tcMar>
              <w:top w:w="10" w:type="dxa"/>
              <w:left w:w="10" w:type="dxa"/>
              <w:bottom w:w="0" w:type="dxa"/>
              <w:right w:w="10" w:type="dxa"/>
            </w:tcMar>
          </w:tcPr>
          <w:p w14:paraId="0E61180A" w14:textId="77777777" w:rsidR="00176142" w:rsidRPr="003A2227" w:rsidRDefault="00176142" w:rsidP="00176142">
            <w:pPr>
              <w:numPr>
                <w:ilvl w:val="0"/>
                <w:numId w:val="11"/>
              </w:numPr>
              <w:spacing w:after="120"/>
              <w:ind w:right="72"/>
              <w:contextualSpacing/>
              <w:rPr>
                <w:rFonts w:ascii="Arial" w:hAnsi="Arial" w:cs="Arial"/>
                <w:b/>
                <w:sz w:val="22"/>
                <w:szCs w:val="22"/>
                <w:lang w:val="lt-LT"/>
              </w:rPr>
            </w:pPr>
          </w:p>
        </w:tc>
        <w:tc>
          <w:tcPr>
            <w:tcW w:w="9199" w:type="dxa"/>
            <w:gridSpan w:val="4"/>
            <w:tcBorders>
              <w:top w:val="single" w:sz="4" w:space="0" w:color="auto"/>
              <w:left w:val="nil"/>
              <w:bottom w:val="single" w:sz="4" w:space="0" w:color="000000"/>
              <w:right w:val="single" w:sz="4" w:space="0" w:color="000000"/>
            </w:tcBorders>
            <w:tcMar>
              <w:top w:w="10" w:type="dxa"/>
              <w:left w:w="10" w:type="dxa"/>
              <w:bottom w:w="0" w:type="dxa"/>
              <w:right w:w="10" w:type="dxa"/>
            </w:tcMar>
          </w:tcPr>
          <w:p w14:paraId="3DE3E15E" w14:textId="309149A2" w:rsidR="00176142" w:rsidRPr="003A2227" w:rsidRDefault="00B12EE7" w:rsidP="00BB370D">
            <w:pPr>
              <w:spacing w:after="120"/>
              <w:ind w:left="72" w:right="72"/>
              <w:rPr>
                <w:rFonts w:ascii="Arial" w:hAnsi="Arial" w:cs="Arial"/>
                <w:b/>
                <w:sz w:val="22"/>
                <w:szCs w:val="22"/>
                <w:lang w:val="lt-LT"/>
              </w:rPr>
            </w:pPr>
            <w:r w:rsidRPr="003A2227">
              <w:rPr>
                <w:rFonts w:ascii="Arial" w:hAnsi="Arial" w:cs="Arial"/>
                <w:b/>
                <w:sz w:val="22"/>
                <w:szCs w:val="22"/>
                <w:lang w:val="lt-LT"/>
              </w:rPr>
              <w:t>Darbinė</w:t>
            </w:r>
            <w:r w:rsidR="00176142" w:rsidRPr="003A2227">
              <w:rPr>
                <w:rFonts w:ascii="Arial" w:hAnsi="Arial" w:cs="Arial"/>
                <w:b/>
                <w:sz w:val="22"/>
                <w:szCs w:val="22"/>
                <w:lang w:val="lt-LT"/>
              </w:rPr>
              <w:t xml:space="preserve"> stotis</w:t>
            </w:r>
          </w:p>
        </w:tc>
      </w:tr>
      <w:tr w:rsidR="00176142" w:rsidRPr="003A2227" w14:paraId="5B1E29E6" w14:textId="77777777" w:rsidTr="004331BE">
        <w:trPr>
          <w:trHeight w:val="143"/>
        </w:trPr>
        <w:tc>
          <w:tcPr>
            <w:tcW w:w="709" w:type="dxa"/>
            <w:tcBorders>
              <w:top w:val="single" w:sz="4" w:space="0" w:color="auto"/>
              <w:left w:val="single" w:sz="4" w:space="0" w:color="000000"/>
              <w:bottom w:val="single" w:sz="4" w:space="0" w:color="000000"/>
              <w:right w:val="single" w:sz="4" w:space="0" w:color="000000"/>
            </w:tcBorders>
            <w:tcMar>
              <w:top w:w="10" w:type="dxa"/>
              <w:left w:w="10" w:type="dxa"/>
              <w:bottom w:w="0" w:type="dxa"/>
              <w:right w:w="10" w:type="dxa"/>
            </w:tcMar>
          </w:tcPr>
          <w:p w14:paraId="287E0C13" w14:textId="77777777" w:rsidR="00176142" w:rsidRPr="003A2227" w:rsidRDefault="00176142" w:rsidP="00176142">
            <w:pPr>
              <w:numPr>
                <w:ilvl w:val="1"/>
                <w:numId w:val="11"/>
              </w:numPr>
              <w:spacing w:after="120"/>
              <w:ind w:right="72"/>
              <w:contextualSpacing/>
              <w:rPr>
                <w:rFonts w:ascii="Arial" w:hAnsi="Arial" w:cs="Arial"/>
                <w:sz w:val="22"/>
                <w:szCs w:val="22"/>
                <w:lang w:val="lt-LT"/>
              </w:rPr>
            </w:pPr>
          </w:p>
        </w:tc>
        <w:tc>
          <w:tcPr>
            <w:tcW w:w="1701" w:type="dxa"/>
            <w:tcBorders>
              <w:top w:val="single" w:sz="4" w:space="0" w:color="auto"/>
              <w:left w:val="nil"/>
              <w:bottom w:val="single" w:sz="4" w:space="0" w:color="000000"/>
              <w:right w:val="single" w:sz="4" w:space="0" w:color="000000"/>
            </w:tcBorders>
            <w:tcMar>
              <w:top w:w="10" w:type="dxa"/>
              <w:left w:w="10" w:type="dxa"/>
              <w:bottom w:w="0" w:type="dxa"/>
              <w:right w:w="10" w:type="dxa"/>
            </w:tcMar>
          </w:tcPr>
          <w:p w14:paraId="06A1F8CB" w14:textId="77777777" w:rsidR="00176142" w:rsidRPr="003A2227" w:rsidRDefault="00176142" w:rsidP="00BB370D">
            <w:pPr>
              <w:spacing w:after="120"/>
              <w:ind w:left="72" w:right="72"/>
              <w:rPr>
                <w:rFonts w:ascii="Arial" w:hAnsi="Arial" w:cs="Arial"/>
                <w:i/>
                <w:sz w:val="22"/>
                <w:szCs w:val="22"/>
                <w:lang w:val="lt-LT"/>
              </w:rPr>
            </w:pPr>
            <w:r w:rsidRPr="003A2227">
              <w:rPr>
                <w:rFonts w:ascii="Arial" w:hAnsi="Arial" w:cs="Arial"/>
                <w:sz w:val="22"/>
                <w:szCs w:val="22"/>
                <w:lang w:val="lt-LT"/>
              </w:rPr>
              <w:t>Gamintojas</w:t>
            </w:r>
          </w:p>
        </w:tc>
        <w:tc>
          <w:tcPr>
            <w:tcW w:w="4096" w:type="dxa"/>
            <w:gridSpan w:val="2"/>
            <w:tcBorders>
              <w:top w:val="single" w:sz="4" w:space="0" w:color="auto"/>
              <w:left w:val="nil"/>
              <w:bottom w:val="single" w:sz="4" w:space="0" w:color="000000"/>
              <w:right w:val="single" w:sz="4" w:space="0" w:color="000000"/>
            </w:tcBorders>
          </w:tcPr>
          <w:p w14:paraId="0ED22697" w14:textId="7291C91E" w:rsidR="00176142" w:rsidRPr="003A2227" w:rsidRDefault="00557E15" w:rsidP="00BB370D">
            <w:pPr>
              <w:spacing w:after="120"/>
              <w:ind w:left="72" w:right="72"/>
              <w:rPr>
                <w:rFonts w:ascii="Arial" w:hAnsi="Arial" w:cs="Arial"/>
                <w:i/>
                <w:iCs/>
                <w:sz w:val="22"/>
                <w:szCs w:val="22"/>
                <w:lang w:val="lt-LT"/>
              </w:rPr>
            </w:pPr>
            <w:r w:rsidRPr="00CA12E9">
              <w:rPr>
                <w:rFonts w:ascii="Arial" w:hAnsi="Arial" w:cs="Arial"/>
                <w:i/>
                <w:iCs/>
                <w:sz w:val="22"/>
                <w:szCs w:val="22"/>
                <w:lang w:val="lt-LT"/>
              </w:rPr>
              <w:t>Tiekėjas turi nurodyti siūlomos įrangos gamintoją.</w:t>
            </w:r>
          </w:p>
        </w:tc>
        <w:tc>
          <w:tcPr>
            <w:tcW w:w="3402" w:type="dxa"/>
            <w:tcBorders>
              <w:top w:val="single" w:sz="4" w:space="0" w:color="auto"/>
              <w:left w:val="nil"/>
              <w:bottom w:val="single" w:sz="4" w:space="0" w:color="000000"/>
              <w:right w:val="single" w:sz="4" w:space="0" w:color="000000"/>
            </w:tcBorders>
          </w:tcPr>
          <w:p w14:paraId="2F1F3417" w14:textId="77777777" w:rsidR="00176142" w:rsidRPr="003A2227" w:rsidRDefault="00176142" w:rsidP="00BB370D">
            <w:pPr>
              <w:spacing w:after="120"/>
              <w:ind w:left="72" w:right="72"/>
              <w:rPr>
                <w:rFonts w:ascii="Arial" w:hAnsi="Arial" w:cs="Arial"/>
                <w:sz w:val="22"/>
                <w:szCs w:val="22"/>
                <w:lang w:val="lt-LT"/>
              </w:rPr>
            </w:pPr>
          </w:p>
        </w:tc>
      </w:tr>
      <w:tr w:rsidR="00176142" w:rsidRPr="003A2227" w14:paraId="16215728" w14:textId="77777777" w:rsidTr="004331BE">
        <w:trPr>
          <w:trHeight w:val="143"/>
        </w:trPr>
        <w:tc>
          <w:tcPr>
            <w:tcW w:w="709" w:type="dxa"/>
            <w:tcBorders>
              <w:top w:val="single" w:sz="4" w:space="0" w:color="auto"/>
              <w:left w:val="single" w:sz="4" w:space="0" w:color="000000"/>
              <w:bottom w:val="single" w:sz="4" w:space="0" w:color="000000"/>
              <w:right w:val="single" w:sz="4" w:space="0" w:color="000000"/>
            </w:tcBorders>
            <w:tcMar>
              <w:top w:w="10" w:type="dxa"/>
              <w:left w:w="10" w:type="dxa"/>
              <w:bottom w:w="0" w:type="dxa"/>
              <w:right w:w="10" w:type="dxa"/>
            </w:tcMar>
          </w:tcPr>
          <w:p w14:paraId="2F3A4AB3" w14:textId="77777777" w:rsidR="00176142" w:rsidRPr="003A2227" w:rsidRDefault="00176142" w:rsidP="00176142">
            <w:pPr>
              <w:numPr>
                <w:ilvl w:val="1"/>
                <w:numId w:val="11"/>
              </w:numPr>
              <w:spacing w:after="120"/>
              <w:ind w:right="72"/>
              <w:contextualSpacing/>
              <w:rPr>
                <w:rFonts w:ascii="Arial" w:hAnsi="Arial" w:cs="Arial"/>
                <w:sz w:val="22"/>
                <w:szCs w:val="22"/>
                <w:lang w:val="lt-LT"/>
              </w:rPr>
            </w:pPr>
          </w:p>
        </w:tc>
        <w:tc>
          <w:tcPr>
            <w:tcW w:w="1701" w:type="dxa"/>
            <w:tcBorders>
              <w:top w:val="single" w:sz="4" w:space="0" w:color="auto"/>
              <w:left w:val="nil"/>
              <w:bottom w:val="single" w:sz="4" w:space="0" w:color="000000"/>
              <w:right w:val="single" w:sz="4" w:space="0" w:color="000000"/>
            </w:tcBorders>
            <w:tcMar>
              <w:top w:w="10" w:type="dxa"/>
              <w:left w:w="10" w:type="dxa"/>
              <w:bottom w:w="0" w:type="dxa"/>
              <w:right w:w="10" w:type="dxa"/>
            </w:tcMar>
          </w:tcPr>
          <w:p w14:paraId="6A508F50" w14:textId="77777777" w:rsidR="00176142" w:rsidRPr="003A2227" w:rsidRDefault="00176142" w:rsidP="00BB370D">
            <w:pPr>
              <w:spacing w:after="120"/>
              <w:ind w:left="72" w:right="72"/>
              <w:rPr>
                <w:rFonts w:ascii="Arial" w:hAnsi="Arial" w:cs="Arial"/>
                <w:i/>
                <w:sz w:val="22"/>
                <w:szCs w:val="22"/>
                <w:lang w:val="lt-LT"/>
              </w:rPr>
            </w:pPr>
            <w:r w:rsidRPr="003A2227">
              <w:rPr>
                <w:rFonts w:ascii="Arial" w:hAnsi="Arial" w:cs="Arial"/>
                <w:sz w:val="22"/>
                <w:szCs w:val="22"/>
                <w:lang w:val="lt-LT"/>
              </w:rPr>
              <w:t>Modelis</w:t>
            </w:r>
          </w:p>
        </w:tc>
        <w:tc>
          <w:tcPr>
            <w:tcW w:w="4096" w:type="dxa"/>
            <w:gridSpan w:val="2"/>
            <w:tcBorders>
              <w:top w:val="single" w:sz="4" w:space="0" w:color="auto"/>
              <w:left w:val="nil"/>
              <w:bottom w:val="single" w:sz="4" w:space="0" w:color="000000"/>
              <w:right w:val="single" w:sz="4" w:space="0" w:color="000000"/>
            </w:tcBorders>
          </w:tcPr>
          <w:p w14:paraId="642A698A" w14:textId="77777777" w:rsidR="00557E15" w:rsidRPr="003A2227" w:rsidRDefault="00557E15" w:rsidP="00557E15">
            <w:pPr>
              <w:spacing w:after="120"/>
              <w:ind w:left="72" w:right="72"/>
              <w:rPr>
                <w:rFonts w:ascii="Arial" w:hAnsi="Arial" w:cs="Arial"/>
                <w:i/>
                <w:iCs/>
                <w:sz w:val="22"/>
                <w:szCs w:val="22"/>
                <w:lang w:val="lt-LT"/>
              </w:rPr>
            </w:pPr>
            <w:r w:rsidRPr="003A2227">
              <w:rPr>
                <w:rFonts w:ascii="Arial" w:hAnsi="Arial" w:cs="Arial"/>
                <w:i/>
                <w:iCs/>
                <w:sz w:val="22"/>
                <w:szCs w:val="22"/>
                <w:lang w:val="lt-LT"/>
              </w:rPr>
              <w:t>Tiekėjas turi nurodyti siūlomos įrangos pavadinimą, modelį.</w:t>
            </w:r>
          </w:p>
          <w:p w14:paraId="4A1FB67D" w14:textId="77777777" w:rsidR="00557E15" w:rsidRPr="003A2227" w:rsidRDefault="00557E15" w:rsidP="00E818CA">
            <w:pPr>
              <w:spacing w:after="120"/>
              <w:ind w:right="72"/>
              <w:rPr>
                <w:rFonts w:ascii="Arial" w:hAnsi="Arial" w:cs="Arial"/>
                <w:i/>
                <w:iCs/>
                <w:sz w:val="22"/>
                <w:szCs w:val="22"/>
                <w:lang w:val="lt-LT"/>
              </w:rPr>
            </w:pPr>
          </w:p>
          <w:p w14:paraId="2F96EB8C" w14:textId="294E886A" w:rsidR="00176142" w:rsidRPr="00A729F3" w:rsidRDefault="00557E15" w:rsidP="00A729F3">
            <w:pPr>
              <w:spacing w:after="120"/>
              <w:ind w:left="72" w:right="72"/>
              <w:jc w:val="both"/>
              <w:rPr>
                <w:rFonts w:ascii="Arial" w:hAnsi="Arial" w:cs="Arial"/>
                <w:i/>
                <w:iCs/>
                <w:sz w:val="22"/>
                <w:szCs w:val="22"/>
                <w:lang w:val="lt-LT"/>
              </w:rPr>
            </w:pPr>
            <w:r w:rsidRPr="003A2227">
              <w:rPr>
                <w:rFonts w:ascii="Arial" w:hAnsi="Arial" w:cs="Arial"/>
                <w:i/>
                <w:iCs/>
                <w:sz w:val="22"/>
                <w:szCs w:val="22"/>
                <w:lang w:val="lt-LT"/>
              </w:rPr>
              <w:t>Tiekėjas su pasiūlymu turi pateikti nuorodą į gamintojo interneto puslapį ir (arba) techninės dokumentacijos kopiją,</w:t>
            </w:r>
            <w:r w:rsidR="00255260" w:rsidRPr="003A2227">
              <w:rPr>
                <w:rFonts w:ascii="Arial" w:hAnsi="Arial" w:cs="Arial"/>
                <w:i/>
                <w:iCs/>
                <w:sz w:val="22"/>
                <w:szCs w:val="22"/>
                <w:lang w:val="lt-LT"/>
              </w:rPr>
              <w:t xml:space="preserve"> ir (arba) kitą lygiavertį dokumentą,</w:t>
            </w:r>
            <w:r w:rsidRPr="003A2227">
              <w:rPr>
                <w:rFonts w:ascii="Arial" w:hAnsi="Arial" w:cs="Arial"/>
                <w:i/>
                <w:iCs/>
                <w:sz w:val="22"/>
                <w:szCs w:val="22"/>
                <w:lang w:val="lt-LT"/>
              </w:rPr>
              <w:t xml:space="preserve"> </w:t>
            </w:r>
            <w:r w:rsidR="00255260" w:rsidRPr="00A729F3">
              <w:rPr>
                <w:rFonts w:ascii="Arial" w:hAnsi="Arial" w:cs="Arial"/>
                <w:i/>
                <w:iCs/>
                <w:sz w:val="22"/>
                <w:szCs w:val="22"/>
                <w:lang w:val="lt-LT"/>
              </w:rPr>
              <w:t xml:space="preserve">kuriame </w:t>
            </w:r>
            <w:r w:rsidRPr="00A729F3">
              <w:rPr>
                <w:rFonts w:ascii="Arial" w:hAnsi="Arial" w:cs="Arial"/>
                <w:i/>
                <w:iCs/>
                <w:sz w:val="22"/>
                <w:szCs w:val="22"/>
                <w:lang w:val="lt-LT"/>
              </w:rPr>
              <w:t>pateikiama informacija apie siūlomos įrangos charakteristikas</w:t>
            </w:r>
          </w:p>
        </w:tc>
        <w:tc>
          <w:tcPr>
            <w:tcW w:w="3402" w:type="dxa"/>
            <w:tcBorders>
              <w:top w:val="single" w:sz="4" w:space="0" w:color="auto"/>
              <w:left w:val="nil"/>
              <w:bottom w:val="single" w:sz="4" w:space="0" w:color="000000"/>
              <w:right w:val="single" w:sz="4" w:space="0" w:color="000000"/>
            </w:tcBorders>
          </w:tcPr>
          <w:p w14:paraId="4BD71A86" w14:textId="77777777" w:rsidR="00176142" w:rsidRPr="003A2227" w:rsidRDefault="00176142" w:rsidP="00BB370D">
            <w:pPr>
              <w:spacing w:after="120"/>
              <w:ind w:left="72" w:right="72"/>
              <w:rPr>
                <w:rFonts w:ascii="Arial" w:hAnsi="Arial" w:cs="Arial"/>
                <w:sz w:val="22"/>
                <w:szCs w:val="22"/>
                <w:lang w:val="lt-LT"/>
              </w:rPr>
            </w:pPr>
          </w:p>
        </w:tc>
      </w:tr>
      <w:tr w:rsidR="00176142" w:rsidRPr="003A2227" w14:paraId="629B50D4" w14:textId="77777777" w:rsidTr="004331BE">
        <w:trPr>
          <w:trHeight w:val="143"/>
        </w:trPr>
        <w:tc>
          <w:tcPr>
            <w:tcW w:w="709" w:type="dxa"/>
            <w:tcBorders>
              <w:top w:val="single" w:sz="4" w:space="0" w:color="auto"/>
              <w:left w:val="single" w:sz="4" w:space="0" w:color="000000"/>
              <w:bottom w:val="single" w:sz="4" w:space="0" w:color="000000"/>
              <w:right w:val="single" w:sz="4" w:space="0" w:color="000000"/>
            </w:tcBorders>
            <w:tcMar>
              <w:top w:w="10" w:type="dxa"/>
              <w:left w:w="10" w:type="dxa"/>
              <w:bottom w:w="0" w:type="dxa"/>
              <w:right w:w="10" w:type="dxa"/>
            </w:tcMar>
          </w:tcPr>
          <w:p w14:paraId="18195028" w14:textId="77777777" w:rsidR="00176142" w:rsidRPr="003A2227" w:rsidRDefault="00176142" w:rsidP="00176142">
            <w:pPr>
              <w:numPr>
                <w:ilvl w:val="1"/>
                <w:numId w:val="11"/>
              </w:numPr>
              <w:spacing w:after="120"/>
              <w:ind w:right="72"/>
              <w:contextualSpacing/>
              <w:rPr>
                <w:rFonts w:ascii="Arial" w:hAnsi="Arial" w:cs="Arial"/>
                <w:sz w:val="22"/>
                <w:szCs w:val="22"/>
                <w:lang w:val="lt-LT"/>
              </w:rPr>
            </w:pPr>
          </w:p>
        </w:tc>
        <w:tc>
          <w:tcPr>
            <w:tcW w:w="1701" w:type="dxa"/>
            <w:tcBorders>
              <w:top w:val="single" w:sz="4" w:space="0" w:color="auto"/>
              <w:left w:val="nil"/>
              <w:bottom w:val="single" w:sz="4" w:space="0" w:color="000000"/>
              <w:right w:val="single" w:sz="4" w:space="0" w:color="000000"/>
            </w:tcBorders>
            <w:tcMar>
              <w:top w:w="10" w:type="dxa"/>
              <w:left w:w="10" w:type="dxa"/>
              <w:bottom w:w="0" w:type="dxa"/>
              <w:right w:w="10" w:type="dxa"/>
            </w:tcMar>
          </w:tcPr>
          <w:p w14:paraId="1E24D1F8" w14:textId="77777777" w:rsidR="00176142" w:rsidRPr="003A2227" w:rsidRDefault="00176142" w:rsidP="00BB370D">
            <w:pPr>
              <w:spacing w:after="120"/>
              <w:ind w:left="72" w:right="72"/>
              <w:rPr>
                <w:rFonts w:ascii="Arial" w:hAnsi="Arial" w:cs="Arial"/>
                <w:sz w:val="22"/>
                <w:szCs w:val="22"/>
                <w:lang w:val="lt-LT"/>
              </w:rPr>
            </w:pPr>
            <w:r w:rsidRPr="003A2227">
              <w:rPr>
                <w:rFonts w:ascii="Arial" w:hAnsi="Arial" w:cs="Arial"/>
                <w:sz w:val="22"/>
                <w:szCs w:val="22"/>
                <w:lang w:val="lt-LT"/>
              </w:rPr>
              <w:t>Kiekis</w:t>
            </w:r>
          </w:p>
        </w:tc>
        <w:tc>
          <w:tcPr>
            <w:tcW w:w="4096" w:type="dxa"/>
            <w:gridSpan w:val="2"/>
            <w:tcBorders>
              <w:top w:val="single" w:sz="4" w:space="0" w:color="auto"/>
              <w:left w:val="nil"/>
              <w:bottom w:val="single" w:sz="4" w:space="0" w:color="000000"/>
              <w:right w:val="single" w:sz="4" w:space="0" w:color="000000"/>
            </w:tcBorders>
            <w:tcMar>
              <w:top w:w="10" w:type="dxa"/>
              <w:left w:w="10" w:type="dxa"/>
              <w:bottom w:w="0" w:type="dxa"/>
              <w:right w:w="10" w:type="dxa"/>
            </w:tcMar>
          </w:tcPr>
          <w:p w14:paraId="0597DCDB" w14:textId="77777777" w:rsidR="00176142" w:rsidRPr="003A2227" w:rsidRDefault="00176142" w:rsidP="00BB370D">
            <w:pPr>
              <w:spacing w:after="120"/>
              <w:ind w:left="72" w:right="72"/>
              <w:rPr>
                <w:rFonts w:ascii="Arial" w:hAnsi="Arial" w:cs="Arial"/>
                <w:sz w:val="22"/>
                <w:szCs w:val="22"/>
                <w:lang w:val="lt-LT"/>
              </w:rPr>
            </w:pPr>
            <w:r w:rsidRPr="003A2227">
              <w:rPr>
                <w:rFonts w:ascii="Arial" w:hAnsi="Arial" w:cs="Arial"/>
                <w:sz w:val="22"/>
                <w:szCs w:val="22"/>
                <w:lang w:val="lt-LT"/>
              </w:rPr>
              <w:t>1 vnt.</w:t>
            </w:r>
          </w:p>
        </w:tc>
        <w:tc>
          <w:tcPr>
            <w:tcW w:w="3402" w:type="dxa"/>
            <w:tcBorders>
              <w:top w:val="single" w:sz="4" w:space="0" w:color="auto"/>
              <w:left w:val="nil"/>
              <w:bottom w:val="single" w:sz="4" w:space="0" w:color="000000"/>
              <w:right w:val="single" w:sz="4" w:space="0" w:color="000000"/>
            </w:tcBorders>
          </w:tcPr>
          <w:p w14:paraId="2E007528" w14:textId="77777777" w:rsidR="00176142" w:rsidRPr="003A2227" w:rsidRDefault="00176142" w:rsidP="00BB370D">
            <w:pPr>
              <w:spacing w:after="120"/>
              <w:ind w:left="72" w:right="72"/>
              <w:rPr>
                <w:rFonts w:ascii="Arial" w:hAnsi="Arial" w:cs="Arial"/>
                <w:sz w:val="22"/>
                <w:szCs w:val="22"/>
                <w:lang w:val="lt-LT"/>
              </w:rPr>
            </w:pPr>
          </w:p>
        </w:tc>
      </w:tr>
      <w:tr w:rsidR="00176142" w:rsidRPr="003A2227" w14:paraId="757B7903" w14:textId="77777777" w:rsidTr="004331BE">
        <w:trPr>
          <w:trHeight w:val="143"/>
        </w:trPr>
        <w:tc>
          <w:tcPr>
            <w:tcW w:w="709" w:type="dxa"/>
            <w:tcBorders>
              <w:top w:val="single" w:sz="4" w:space="0" w:color="auto"/>
              <w:left w:val="single" w:sz="4" w:space="0" w:color="000000"/>
              <w:bottom w:val="single" w:sz="4" w:space="0" w:color="000000"/>
              <w:right w:val="single" w:sz="4" w:space="0" w:color="000000"/>
            </w:tcBorders>
            <w:tcMar>
              <w:top w:w="10" w:type="dxa"/>
              <w:left w:w="10" w:type="dxa"/>
              <w:bottom w:w="0" w:type="dxa"/>
              <w:right w:w="10" w:type="dxa"/>
            </w:tcMar>
          </w:tcPr>
          <w:p w14:paraId="7B78B1EC" w14:textId="77777777" w:rsidR="00176142" w:rsidRPr="003A2227" w:rsidRDefault="00176142" w:rsidP="00176142">
            <w:pPr>
              <w:numPr>
                <w:ilvl w:val="1"/>
                <w:numId w:val="11"/>
              </w:numPr>
              <w:spacing w:after="120"/>
              <w:ind w:right="72"/>
              <w:contextualSpacing/>
              <w:rPr>
                <w:rFonts w:ascii="Arial" w:hAnsi="Arial" w:cs="Arial"/>
                <w:sz w:val="22"/>
                <w:szCs w:val="22"/>
                <w:lang w:val="lt-LT"/>
              </w:rPr>
            </w:pPr>
          </w:p>
        </w:tc>
        <w:tc>
          <w:tcPr>
            <w:tcW w:w="1701" w:type="dxa"/>
            <w:tcBorders>
              <w:top w:val="single" w:sz="4" w:space="0" w:color="auto"/>
              <w:left w:val="nil"/>
              <w:bottom w:val="single" w:sz="4" w:space="0" w:color="000000"/>
              <w:right w:val="single" w:sz="4" w:space="0" w:color="000000"/>
            </w:tcBorders>
            <w:tcMar>
              <w:top w:w="10" w:type="dxa"/>
              <w:left w:w="10" w:type="dxa"/>
              <w:bottom w:w="0" w:type="dxa"/>
              <w:right w:w="10" w:type="dxa"/>
            </w:tcMar>
          </w:tcPr>
          <w:p w14:paraId="604EB3ED" w14:textId="77777777" w:rsidR="00176142" w:rsidRPr="003A2227" w:rsidRDefault="00176142" w:rsidP="00BB370D">
            <w:pPr>
              <w:spacing w:after="120"/>
              <w:ind w:left="72" w:right="72"/>
              <w:rPr>
                <w:rFonts w:ascii="Arial" w:hAnsi="Arial" w:cs="Arial"/>
                <w:sz w:val="22"/>
                <w:szCs w:val="22"/>
                <w:lang w:val="lt-LT"/>
              </w:rPr>
            </w:pPr>
            <w:r w:rsidRPr="003A2227">
              <w:rPr>
                <w:rFonts w:ascii="Arial" w:hAnsi="Arial" w:cs="Arial"/>
                <w:sz w:val="22"/>
                <w:szCs w:val="22"/>
                <w:lang w:val="lt-LT"/>
              </w:rPr>
              <w:t>Procesorius (CPU)</w:t>
            </w:r>
          </w:p>
        </w:tc>
        <w:tc>
          <w:tcPr>
            <w:tcW w:w="4096" w:type="dxa"/>
            <w:gridSpan w:val="2"/>
            <w:tcBorders>
              <w:top w:val="single" w:sz="4" w:space="0" w:color="auto"/>
              <w:left w:val="nil"/>
              <w:bottom w:val="single" w:sz="4" w:space="0" w:color="000000"/>
              <w:right w:val="single" w:sz="4" w:space="0" w:color="000000"/>
            </w:tcBorders>
            <w:tcMar>
              <w:top w:w="10" w:type="dxa"/>
              <w:left w:w="10" w:type="dxa"/>
              <w:bottom w:w="0" w:type="dxa"/>
              <w:right w:w="10" w:type="dxa"/>
            </w:tcMar>
          </w:tcPr>
          <w:p w14:paraId="46597B6A" w14:textId="53E55213" w:rsidR="00176142" w:rsidRPr="003A2227" w:rsidRDefault="00176142" w:rsidP="00E818CA">
            <w:pPr>
              <w:spacing w:after="120"/>
              <w:ind w:left="74" w:right="74"/>
              <w:jc w:val="both"/>
              <w:rPr>
                <w:rFonts w:ascii="Arial" w:hAnsi="Arial" w:cs="Arial"/>
                <w:sz w:val="22"/>
                <w:szCs w:val="22"/>
                <w:lang w:val="lt-LT"/>
              </w:rPr>
            </w:pPr>
            <w:r w:rsidRPr="003A2227">
              <w:rPr>
                <w:rFonts w:ascii="Arial" w:hAnsi="Arial" w:cs="Arial"/>
                <w:sz w:val="22"/>
                <w:szCs w:val="22"/>
                <w:lang w:val="lt-LT"/>
              </w:rPr>
              <w:t>x86 architektūros, palaikantis 64 bitų operacines sistemas ir taikomąsias programas</w:t>
            </w:r>
            <w:r w:rsidR="005F215A">
              <w:rPr>
                <w:rFonts w:ascii="Arial" w:hAnsi="Arial" w:cs="Arial"/>
                <w:sz w:val="22"/>
                <w:szCs w:val="22"/>
                <w:lang w:val="lt-LT"/>
              </w:rPr>
              <w:t>;</w:t>
            </w:r>
            <w:r w:rsidRPr="003A2227">
              <w:rPr>
                <w:rFonts w:ascii="Arial" w:hAnsi="Arial" w:cs="Arial"/>
                <w:sz w:val="22"/>
                <w:szCs w:val="22"/>
                <w:lang w:val="lt-LT"/>
              </w:rPr>
              <w:t xml:space="preserve"> automatinę (pagal patiriamą apkrovą) dažnio ir maitinimo įtampos reguliavimo funkciją.</w:t>
            </w:r>
          </w:p>
          <w:p w14:paraId="7BBD33DD" w14:textId="77777777" w:rsidR="00C50924" w:rsidRDefault="003A62BB" w:rsidP="00E818CA">
            <w:pPr>
              <w:spacing w:after="120"/>
              <w:ind w:left="74" w:right="74"/>
              <w:jc w:val="both"/>
              <w:rPr>
                <w:rFonts w:ascii="Arial" w:hAnsi="Arial" w:cs="Arial"/>
                <w:sz w:val="22"/>
                <w:szCs w:val="22"/>
                <w:lang w:val="lt-LT"/>
              </w:rPr>
            </w:pPr>
            <w:r w:rsidRPr="003A62BB">
              <w:rPr>
                <w:rFonts w:ascii="Arial" w:hAnsi="Arial" w:cs="Arial"/>
                <w:sz w:val="22"/>
                <w:szCs w:val="22"/>
                <w:lang w:val="lt-LT"/>
              </w:rPr>
              <w:t xml:space="preserve">Procesoriaus modelio oficiali išleidimo (angl. </w:t>
            </w:r>
            <w:proofErr w:type="spellStart"/>
            <w:r w:rsidRPr="003A62BB">
              <w:rPr>
                <w:rFonts w:ascii="Arial" w:hAnsi="Arial" w:cs="Arial"/>
                <w:sz w:val="22"/>
                <w:szCs w:val="22"/>
                <w:lang w:val="lt-LT"/>
              </w:rPr>
              <w:t>launch</w:t>
            </w:r>
            <w:proofErr w:type="spellEnd"/>
            <w:r w:rsidRPr="003A62BB">
              <w:rPr>
                <w:rFonts w:ascii="Arial" w:hAnsi="Arial" w:cs="Arial"/>
                <w:sz w:val="22"/>
                <w:szCs w:val="22"/>
                <w:lang w:val="lt-LT"/>
              </w:rPr>
              <w:t>) data turi būti ne ankstesnė kaip 2023 m. IV ketvirtis.“</w:t>
            </w:r>
          </w:p>
          <w:p w14:paraId="4B1E1483" w14:textId="1255AC3C" w:rsidR="00176142" w:rsidRPr="003A2227" w:rsidRDefault="00176142" w:rsidP="00E818CA">
            <w:pPr>
              <w:spacing w:after="120"/>
              <w:ind w:left="74" w:right="74"/>
              <w:jc w:val="both"/>
              <w:rPr>
                <w:rFonts w:ascii="Arial" w:hAnsi="Arial" w:cs="Arial"/>
                <w:sz w:val="22"/>
                <w:szCs w:val="22"/>
                <w:lang w:val="lt-LT"/>
              </w:rPr>
            </w:pPr>
            <w:r w:rsidRPr="003A2227">
              <w:rPr>
                <w:rFonts w:ascii="Arial" w:hAnsi="Arial" w:cs="Arial"/>
                <w:sz w:val="22"/>
                <w:szCs w:val="22"/>
                <w:lang w:val="lt-LT"/>
              </w:rPr>
              <w:t xml:space="preserve">Turi būti pasiūlytas toks procesorių nominalas ir kiekis, kad būtų užtikrintas </w:t>
            </w:r>
            <w:r w:rsidR="006747F6" w:rsidRPr="003A2227">
              <w:rPr>
                <w:rFonts w:ascii="Arial" w:hAnsi="Arial" w:cs="Arial"/>
                <w:sz w:val="22"/>
                <w:szCs w:val="22"/>
                <w:lang w:val="lt-LT"/>
              </w:rPr>
              <w:t xml:space="preserve">šios Techninės specifikacijos 2 lentelės </w:t>
            </w:r>
            <w:r w:rsidRPr="003A2227">
              <w:rPr>
                <w:rFonts w:ascii="Arial" w:hAnsi="Arial" w:cs="Arial"/>
                <w:sz w:val="22"/>
                <w:szCs w:val="22"/>
                <w:lang w:val="lt-LT"/>
              </w:rPr>
              <w:t>1.6 dalyje nurodytų našumo verčių pasiekimas.</w:t>
            </w:r>
          </w:p>
          <w:p w14:paraId="5C05B131" w14:textId="2199A0A3" w:rsidR="00176142" w:rsidRPr="003A2227" w:rsidRDefault="00557E15" w:rsidP="00E818CA">
            <w:pPr>
              <w:spacing w:after="120"/>
              <w:ind w:left="74" w:right="74"/>
              <w:jc w:val="both"/>
              <w:rPr>
                <w:rFonts w:ascii="Arial" w:hAnsi="Arial" w:cs="Arial"/>
                <w:i/>
                <w:sz w:val="22"/>
                <w:szCs w:val="22"/>
                <w:lang w:val="lt-LT"/>
              </w:rPr>
            </w:pPr>
            <w:r w:rsidRPr="003A2227">
              <w:rPr>
                <w:rFonts w:ascii="Arial" w:hAnsi="Arial" w:cs="Arial"/>
                <w:i/>
                <w:sz w:val="22"/>
                <w:szCs w:val="22"/>
                <w:lang w:val="lt-LT"/>
              </w:rPr>
              <w:t>Nurodyti siūlomų procesorių nominalą (gamintojas, modelis, dažnis, branduolių skaičius, atminties kontroleris) ir skaičių.</w:t>
            </w:r>
          </w:p>
        </w:tc>
        <w:tc>
          <w:tcPr>
            <w:tcW w:w="3402" w:type="dxa"/>
            <w:tcBorders>
              <w:top w:val="single" w:sz="4" w:space="0" w:color="auto"/>
              <w:left w:val="nil"/>
              <w:bottom w:val="single" w:sz="4" w:space="0" w:color="000000"/>
              <w:right w:val="single" w:sz="4" w:space="0" w:color="000000"/>
            </w:tcBorders>
          </w:tcPr>
          <w:p w14:paraId="616B8934" w14:textId="77777777" w:rsidR="00176142" w:rsidRPr="003A2227" w:rsidRDefault="00176142" w:rsidP="00BB370D">
            <w:pPr>
              <w:spacing w:after="120"/>
              <w:ind w:left="74" w:right="74"/>
              <w:rPr>
                <w:rFonts w:ascii="Arial" w:hAnsi="Arial" w:cs="Arial"/>
                <w:sz w:val="22"/>
                <w:szCs w:val="22"/>
                <w:lang w:val="lt-LT"/>
              </w:rPr>
            </w:pPr>
          </w:p>
        </w:tc>
      </w:tr>
      <w:tr w:rsidR="00176142" w:rsidRPr="003A2227" w14:paraId="012806C1" w14:textId="77777777" w:rsidTr="004331BE">
        <w:trPr>
          <w:trHeight w:val="143"/>
        </w:trPr>
        <w:tc>
          <w:tcPr>
            <w:tcW w:w="709" w:type="dxa"/>
            <w:tcBorders>
              <w:top w:val="single" w:sz="4" w:space="0" w:color="auto"/>
              <w:left w:val="single" w:sz="4" w:space="0" w:color="000000"/>
              <w:bottom w:val="single" w:sz="4" w:space="0" w:color="000000"/>
              <w:right w:val="single" w:sz="4" w:space="0" w:color="000000"/>
            </w:tcBorders>
            <w:tcMar>
              <w:top w:w="10" w:type="dxa"/>
              <w:left w:w="10" w:type="dxa"/>
              <w:bottom w:w="0" w:type="dxa"/>
              <w:right w:w="10" w:type="dxa"/>
            </w:tcMar>
          </w:tcPr>
          <w:p w14:paraId="1CDE623A" w14:textId="77777777" w:rsidR="00176142" w:rsidRPr="003A2227" w:rsidRDefault="00176142" w:rsidP="00176142">
            <w:pPr>
              <w:numPr>
                <w:ilvl w:val="1"/>
                <w:numId w:val="11"/>
              </w:numPr>
              <w:spacing w:after="120"/>
              <w:ind w:right="72"/>
              <w:contextualSpacing/>
              <w:rPr>
                <w:rFonts w:ascii="Arial" w:hAnsi="Arial" w:cs="Arial"/>
                <w:sz w:val="22"/>
                <w:szCs w:val="22"/>
                <w:lang w:val="lt-LT"/>
              </w:rPr>
            </w:pPr>
          </w:p>
        </w:tc>
        <w:tc>
          <w:tcPr>
            <w:tcW w:w="1701" w:type="dxa"/>
            <w:tcBorders>
              <w:top w:val="single" w:sz="4" w:space="0" w:color="auto"/>
              <w:left w:val="nil"/>
              <w:bottom w:val="single" w:sz="4" w:space="0" w:color="000000"/>
              <w:right w:val="single" w:sz="4" w:space="0" w:color="000000"/>
            </w:tcBorders>
            <w:tcMar>
              <w:top w:w="10" w:type="dxa"/>
              <w:left w:w="10" w:type="dxa"/>
              <w:bottom w:w="0" w:type="dxa"/>
              <w:right w:w="10" w:type="dxa"/>
            </w:tcMar>
          </w:tcPr>
          <w:p w14:paraId="1A6B018C" w14:textId="77777777" w:rsidR="00176142" w:rsidRPr="003A2227" w:rsidRDefault="00176142" w:rsidP="00BB370D">
            <w:pPr>
              <w:spacing w:after="120"/>
              <w:ind w:left="72" w:right="72"/>
              <w:rPr>
                <w:rFonts w:ascii="Arial" w:hAnsi="Arial" w:cs="Arial"/>
                <w:sz w:val="22"/>
                <w:szCs w:val="22"/>
                <w:lang w:val="lt-LT"/>
              </w:rPr>
            </w:pPr>
            <w:r w:rsidRPr="003A2227">
              <w:rPr>
                <w:rFonts w:ascii="Arial" w:hAnsi="Arial" w:cs="Arial"/>
                <w:sz w:val="22"/>
                <w:szCs w:val="22"/>
                <w:lang w:val="lt-LT"/>
              </w:rPr>
              <w:t>Skaičiavimo akceleratoriai (GPU)</w:t>
            </w:r>
          </w:p>
        </w:tc>
        <w:tc>
          <w:tcPr>
            <w:tcW w:w="4096" w:type="dxa"/>
            <w:gridSpan w:val="2"/>
            <w:tcBorders>
              <w:top w:val="single" w:sz="4" w:space="0" w:color="auto"/>
              <w:left w:val="nil"/>
              <w:bottom w:val="single" w:sz="4" w:space="0" w:color="000000"/>
              <w:right w:val="single" w:sz="4" w:space="0" w:color="000000"/>
            </w:tcBorders>
            <w:tcMar>
              <w:top w:w="10" w:type="dxa"/>
              <w:left w:w="10" w:type="dxa"/>
              <w:bottom w:w="0" w:type="dxa"/>
              <w:right w:w="10" w:type="dxa"/>
            </w:tcMar>
          </w:tcPr>
          <w:p w14:paraId="16270D5C" w14:textId="051DC049" w:rsidR="00176142" w:rsidRPr="003A2227" w:rsidRDefault="00176142" w:rsidP="004331BE">
            <w:pPr>
              <w:spacing w:after="120"/>
              <w:ind w:left="72" w:right="137"/>
              <w:jc w:val="both"/>
              <w:rPr>
                <w:rFonts w:ascii="Arial" w:hAnsi="Arial" w:cs="Arial"/>
                <w:sz w:val="22"/>
                <w:szCs w:val="22"/>
                <w:lang w:val="lt-LT"/>
              </w:rPr>
            </w:pPr>
            <w:r w:rsidRPr="003A2227">
              <w:rPr>
                <w:rFonts w:ascii="Arial" w:hAnsi="Arial" w:cs="Arial"/>
                <w:sz w:val="22"/>
                <w:szCs w:val="22"/>
                <w:lang w:val="lt-LT"/>
              </w:rPr>
              <w:t>Turi būti:</w:t>
            </w:r>
          </w:p>
          <w:p w14:paraId="7338506B" w14:textId="2BD0AA71" w:rsidR="00176142" w:rsidRPr="003A2227" w:rsidRDefault="00176142" w:rsidP="004331BE">
            <w:pPr>
              <w:pStyle w:val="ListParagraph"/>
              <w:widowControl w:val="0"/>
              <w:numPr>
                <w:ilvl w:val="0"/>
                <w:numId w:val="13"/>
              </w:numPr>
              <w:suppressAutoHyphens/>
              <w:spacing w:after="120"/>
              <w:ind w:right="137"/>
              <w:jc w:val="both"/>
              <w:rPr>
                <w:rFonts w:ascii="Arial" w:hAnsi="Arial" w:cs="Arial"/>
                <w:lang w:val="lt-LT"/>
              </w:rPr>
            </w:pPr>
            <w:r w:rsidRPr="003A2227">
              <w:rPr>
                <w:rFonts w:ascii="Arial" w:hAnsi="Arial" w:cs="Arial"/>
                <w:lang w:val="lt-LT"/>
              </w:rPr>
              <w:t xml:space="preserve">Turi būti pateikti ne mažiau kaip </w:t>
            </w:r>
            <w:r w:rsidR="00E34247" w:rsidRPr="003A2227">
              <w:rPr>
                <w:rFonts w:ascii="Arial" w:hAnsi="Arial" w:cs="Arial"/>
                <w:lang w:val="lt-LT"/>
              </w:rPr>
              <w:t xml:space="preserve">4 </w:t>
            </w:r>
            <w:r w:rsidRPr="003A2227">
              <w:rPr>
                <w:rFonts w:ascii="Arial" w:hAnsi="Arial" w:cs="Arial"/>
                <w:lang w:val="lt-LT"/>
              </w:rPr>
              <w:t>vnt. GPU. Siūlom</w:t>
            </w:r>
            <w:r w:rsidR="00CA12E9">
              <w:rPr>
                <w:rFonts w:ascii="Arial" w:hAnsi="Arial" w:cs="Arial"/>
                <w:lang w:val="lt-LT"/>
              </w:rPr>
              <w:t>ų</w:t>
            </w:r>
            <w:r w:rsidRPr="003A2227">
              <w:rPr>
                <w:rFonts w:ascii="Arial" w:hAnsi="Arial" w:cs="Arial"/>
                <w:lang w:val="lt-LT"/>
              </w:rPr>
              <w:t xml:space="preserve"> GPU </w:t>
            </w:r>
            <w:r w:rsidR="00CA12E9" w:rsidRPr="00CA12E9">
              <w:rPr>
                <w:rFonts w:ascii="Arial" w:hAnsi="Arial" w:cs="Arial"/>
                <w:lang w:val="lt-LT"/>
              </w:rPr>
              <w:t xml:space="preserve">oficiali išleidimo (angl. </w:t>
            </w:r>
            <w:proofErr w:type="spellStart"/>
            <w:r w:rsidR="00CA12E9" w:rsidRPr="00CA12E9">
              <w:rPr>
                <w:rFonts w:ascii="Arial" w:hAnsi="Arial" w:cs="Arial"/>
                <w:lang w:val="lt-LT"/>
              </w:rPr>
              <w:t>launch</w:t>
            </w:r>
            <w:proofErr w:type="spellEnd"/>
            <w:r w:rsidR="00CA12E9" w:rsidRPr="00CA12E9">
              <w:rPr>
                <w:rFonts w:ascii="Arial" w:hAnsi="Arial" w:cs="Arial"/>
                <w:lang w:val="lt-LT"/>
              </w:rPr>
              <w:t>) data turi būti ne ankstesnė kaip</w:t>
            </w:r>
            <w:r w:rsidRPr="003A2227">
              <w:rPr>
                <w:rFonts w:ascii="Arial" w:hAnsi="Arial" w:cs="Arial"/>
                <w:lang w:val="lt-LT"/>
              </w:rPr>
              <w:t xml:space="preserve"> 2025 m. I ketvirt</w:t>
            </w:r>
            <w:r w:rsidR="006747F6" w:rsidRPr="003A2227">
              <w:rPr>
                <w:rFonts w:ascii="Arial" w:hAnsi="Arial" w:cs="Arial"/>
                <w:lang w:val="lt-LT"/>
              </w:rPr>
              <w:t>į</w:t>
            </w:r>
            <w:r w:rsidRPr="003A2227">
              <w:rPr>
                <w:rFonts w:ascii="Arial" w:hAnsi="Arial" w:cs="Arial"/>
                <w:lang w:val="lt-LT"/>
              </w:rPr>
              <w:t xml:space="preserve">. </w:t>
            </w:r>
          </w:p>
          <w:p w14:paraId="52721C72" w14:textId="77777777" w:rsidR="00176142" w:rsidRPr="003A2227" w:rsidRDefault="00176142" w:rsidP="004331BE">
            <w:pPr>
              <w:pStyle w:val="ListParagraph"/>
              <w:widowControl w:val="0"/>
              <w:numPr>
                <w:ilvl w:val="0"/>
                <w:numId w:val="13"/>
              </w:numPr>
              <w:suppressAutoHyphens/>
              <w:spacing w:after="120"/>
              <w:ind w:right="137"/>
              <w:jc w:val="both"/>
              <w:rPr>
                <w:rFonts w:ascii="Arial" w:hAnsi="Arial" w:cs="Arial"/>
                <w:lang w:val="lt-LT"/>
              </w:rPr>
            </w:pPr>
            <w:r w:rsidRPr="003A2227">
              <w:rPr>
                <w:rFonts w:ascii="Arial" w:hAnsi="Arial" w:cs="Arial"/>
                <w:lang w:val="lt-LT"/>
              </w:rPr>
              <w:t>Pateikiami GPU turi palaikyti CUDA duomenų apdorojimo architektūrą;</w:t>
            </w:r>
          </w:p>
          <w:p w14:paraId="7EBA19C0" w14:textId="5F29322E" w:rsidR="00176142" w:rsidRPr="003A2227" w:rsidRDefault="00E34247" w:rsidP="004331BE">
            <w:pPr>
              <w:pStyle w:val="ListParagraph"/>
              <w:widowControl w:val="0"/>
              <w:numPr>
                <w:ilvl w:val="0"/>
                <w:numId w:val="13"/>
              </w:numPr>
              <w:suppressAutoHyphens/>
              <w:spacing w:after="120"/>
              <w:ind w:right="137"/>
              <w:jc w:val="both"/>
              <w:rPr>
                <w:rFonts w:ascii="Arial" w:hAnsi="Arial" w:cs="Arial"/>
                <w:lang w:val="lt-LT"/>
              </w:rPr>
            </w:pPr>
            <w:r w:rsidRPr="003A2227">
              <w:rPr>
                <w:rFonts w:ascii="Arial" w:hAnsi="Arial" w:cs="Arial"/>
                <w:lang w:val="lt-LT"/>
              </w:rPr>
              <w:t>Dviejų</w:t>
            </w:r>
            <w:r w:rsidR="00176142" w:rsidRPr="003A2227">
              <w:rPr>
                <w:rFonts w:ascii="Arial" w:hAnsi="Arial" w:cs="Arial"/>
                <w:lang w:val="lt-LT"/>
              </w:rPr>
              <w:t xml:space="preserve"> iš pateikiamų GPU atmintis (angl. GPU </w:t>
            </w:r>
            <w:proofErr w:type="spellStart"/>
            <w:r w:rsidR="00176142" w:rsidRPr="003A2227">
              <w:rPr>
                <w:rFonts w:ascii="Arial" w:hAnsi="Arial" w:cs="Arial"/>
                <w:lang w:val="lt-LT"/>
              </w:rPr>
              <w:t>memory</w:t>
            </w:r>
            <w:proofErr w:type="spellEnd"/>
            <w:r w:rsidR="00176142" w:rsidRPr="003A2227">
              <w:rPr>
                <w:rFonts w:ascii="Arial" w:hAnsi="Arial" w:cs="Arial"/>
                <w:lang w:val="lt-LT"/>
              </w:rPr>
              <w:t>) turi būti ne mažesnė kaip 48GB talpos GDDR7 ECC</w:t>
            </w:r>
            <w:r w:rsidR="00254049" w:rsidRPr="003A2227">
              <w:rPr>
                <w:rFonts w:ascii="Arial" w:hAnsi="Arial" w:cs="Arial"/>
                <w:lang w:val="lt-LT"/>
              </w:rPr>
              <w:t xml:space="preserve"> arba lygiaverčio</w:t>
            </w:r>
            <w:r w:rsidR="00176142" w:rsidRPr="003A2227">
              <w:rPr>
                <w:rFonts w:ascii="Arial" w:hAnsi="Arial" w:cs="Arial"/>
                <w:lang w:val="lt-LT"/>
              </w:rPr>
              <w:t xml:space="preserve"> tipo; </w:t>
            </w:r>
          </w:p>
          <w:p w14:paraId="447AE0DF" w14:textId="376C749E" w:rsidR="00176142" w:rsidRPr="003A2227" w:rsidRDefault="00176142" w:rsidP="004331BE">
            <w:pPr>
              <w:pStyle w:val="ListParagraph"/>
              <w:widowControl w:val="0"/>
              <w:numPr>
                <w:ilvl w:val="0"/>
                <w:numId w:val="13"/>
              </w:numPr>
              <w:suppressAutoHyphens/>
              <w:spacing w:after="120"/>
              <w:ind w:right="137"/>
              <w:jc w:val="both"/>
              <w:rPr>
                <w:rFonts w:ascii="Arial" w:hAnsi="Arial" w:cs="Arial"/>
                <w:lang w:val="lt-LT"/>
              </w:rPr>
            </w:pPr>
            <w:r w:rsidRPr="003A2227">
              <w:rPr>
                <w:rFonts w:ascii="Arial" w:hAnsi="Arial" w:cs="Arial"/>
                <w:lang w:val="lt-LT"/>
              </w:rPr>
              <w:t xml:space="preserve">Kiekvieno iš likusių pateikiamų GPU atmintis turi būti ne mažesnė nei 24GB talpos GDDR7 ECC </w:t>
            </w:r>
            <w:r w:rsidR="00254049" w:rsidRPr="003A2227">
              <w:rPr>
                <w:rFonts w:ascii="Arial" w:hAnsi="Arial" w:cs="Arial"/>
                <w:lang w:val="lt-LT"/>
              </w:rPr>
              <w:t xml:space="preserve">arba lygiaverčio </w:t>
            </w:r>
            <w:r w:rsidRPr="003A2227">
              <w:rPr>
                <w:rFonts w:ascii="Arial" w:hAnsi="Arial" w:cs="Arial"/>
                <w:lang w:val="lt-LT"/>
              </w:rPr>
              <w:t>tipo;</w:t>
            </w:r>
          </w:p>
          <w:p w14:paraId="3911AA3F" w14:textId="555B4046" w:rsidR="00176142" w:rsidRPr="003A2227" w:rsidRDefault="00176142" w:rsidP="004331BE">
            <w:pPr>
              <w:pStyle w:val="ListParagraph"/>
              <w:widowControl w:val="0"/>
              <w:numPr>
                <w:ilvl w:val="0"/>
                <w:numId w:val="13"/>
              </w:numPr>
              <w:suppressAutoHyphens/>
              <w:spacing w:after="120"/>
              <w:ind w:right="137"/>
              <w:jc w:val="both"/>
              <w:rPr>
                <w:rFonts w:ascii="Arial" w:hAnsi="Arial" w:cs="Arial"/>
                <w:lang w:val="lt-LT"/>
              </w:rPr>
            </w:pPr>
            <w:r w:rsidRPr="003A2227">
              <w:rPr>
                <w:rFonts w:ascii="Arial" w:hAnsi="Arial" w:cs="Arial"/>
                <w:lang w:val="lt-LT"/>
              </w:rPr>
              <w:t>Turi būti pasiūlyti tokie GPU skaičiavimo akceleratorių nominalai ir kiekis, kad būtų užtikrintas</w:t>
            </w:r>
            <w:r w:rsidR="006747F6" w:rsidRPr="003A2227">
              <w:rPr>
                <w:rFonts w:ascii="Arial" w:hAnsi="Arial" w:cs="Arial"/>
                <w:lang w:val="lt-LT"/>
              </w:rPr>
              <w:t xml:space="preserve"> šios Techninės specifikacijos 2 lentelės</w:t>
            </w:r>
            <w:r w:rsidRPr="003A2227">
              <w:rPr>
                <w:rFonts w:ascii="Arial" w:hAnsi="Arial" w:cs="Arial"/>
                <w:lang w:val="lt-LT"/>
              </w:rPr>
              <w:t xml:space="preserve"> 1.6 dalyje nurodytų našumo verčių pasiekimas;</w:t>
            </w:r>
          </w:p>
          <w:p w14:paraId="75BD078E" w14:textId="77777777" w:rsidR="00176142" w:rsidRPr="003A2227" w:rsidRDefault="00176142" w:rsidP="004331BE">
            <w:pPr>
              <w:pStyle w:val="ListParagraph"/>
              <w:widowControl w:val="0"/>
              <w:numPr>
                <w:ilvl w:val="0"/>
                <w:numId w:val="13"/>
              </w:numPr>
              <w:suppressAutoHyphens/>
              <w:spacing w:after="120"/>
              <w:ind w:right="137"/>
              <w:jc w:val="both"/>
              <w:rPr>
                <w:rFonts w:ascii="Arial" w:hAnsi="Arial" w:cs="Arial"/>
                <w:lang w:val="lt-LT"/>
              </w:rPr>
            </w:pPr>
            <w:r w:rsidRPr="003A2227">
              <w:rPr>
                <w:rFonts w:ascii="Arial" w:hAnsi="Arial" w:cs="Arial"/>
                <w:lang w:val="lt-LT"/>
              </w:rPr>
              <w:t xml:space="preserve">Kiekvieno GPU projektinė šiluminė galia (angl. TDP, </w:t>
            </w:r>
            <w:proofErr w:type="spellStart"/>
            <w:r w:rsidRPr="003A2227">
              <w:rPr>
                <w:rFonts w:ascii="Arial" w:hAnsi="Arial" w:cs="Arial"/>
                <w:lang w:val="lt-LT"/>
              </w:rPr>
              <w:t>thermal</w:t>
            </w:r>
            <w:proofErr w:type="spellEnd"/>
            <w:r w:rsidRPr="003A2227">
              <w:rPr>
                <w:rFonts w:ascii="Arial" w:hAnsi="Arial" w:cs="Arial"/>
                <w:lang w:val="lt-LT"/>
              </w:rPr>
              <w:t xml:space="preserve"> </w:t>
            </w:r>
            <w:proofErr w:type="spellStart"/>
            <w:r w:rsidRPr="003A2227">
              <w:rPr>
                <w:rFonts w:ascii="Arial" w:hAnsi="Arial" w:cs="Arial"/>
                <w:lang w:val="lt-LT"/>
              </w:rPr>
              <w:t>design</w:t>
            </w:r>
            <w:proofErr w:type="spellEnd"/>
            <w:r w:rsidRPr="003A2227">
              <w:rPr>
                <w:rFonts w:ascii="Arial" w:hAnsi="Arial" w:cs="Arial"/>
                <w:lang w:val="lt-LT"/>
              </w:rPr>
              <w:t xml:space="preserve"> </w:t>
            </w:r>
            <w:proofErr w:type="spellStart"/>
            <w:r w:rsidRPr="003A2227">
              <w:rPr>
                <w:rFonts w:ascii="Arial" w:hAnsi="Arial" w:cs="Arial"/>
                <w:lang w:val="lt-LT"/>
              </w:rPr>
              <w:t>power</w:t>
            </w:r>
            <w:proofErr w:type="spellEnd"/>
            <w:r w:rsidRPr="003A2227">
              <w:rPr>
                <w:rFonts w:ascii="Arial" w:hAnsi="Arial" w:cs="Arial"/>
                <w:lang w:val="lt-LT"/>
              </w:rPr>
              <w:t>) neturi viršyti 350 W.</w:t>
            </w:r>
          </w:p>
          <w:p w14:paraId="6FD7B62A" w14:textId="4F0DB82C" w:rsidR="00176142" w:rsidRPr="003A2227" w:rsidRDefault="00557E15" w:rsidP="004331BE">
            <w:pPr>
              <w:spacing w:after="120"/>
              <w:ind w:left="74" w:right="137"/>
              <w:jc w:val="both"/>
              <w:rPr>
                <w:rFonts w:ascii="Arial" w:hAnsi="Arial" w:cs="Arial"/>
                <w:sz w:val="22"/>
                <w:szCs w:val="22"/>
                <w:lang w:val="lt-LT"/>
              </w:rPr>
            </w:pPr>
            <w:r w:rsidRPr="003A2227">
              <w:rPr>
                <w:rFonts w:ascii="Arial" w:hAnsi="Arial" w:cs="Arial"/>
                <w:i/>
                <w:sz w:val="22"/>
                <w:szCs w:val="22"/>
                <w:lang w:val="lt-LT"/>
              </w:rPr>
              <w:t>Nurodyti siūlomų GPU akceleratorių nominalą (gamintojas, modelis, spartinančiosios atminties talpa) ir skaičių.</w:t>
            </w:r>
          </w:p>
        </w:tc>
        <w:tc>
          <w:tcPr>
            <w:tcW w:w="3402" w:type="dxa"/>
            <w:tcBorders>
              <w:top w:val="single" w:sz="4" w:space="0" w:color="auto"/>
              <w:left w:val="nil"/>
              <w:bottom w:val="single" w:sz="4" w:space="0" w:color="000000"/>
              <w:right w:val="single" w:sz="4" w:space="0" w:color="000000"/>
            </w:tcBorders>
          </w:tcPr>
          <w:p w14:paraId="41745288" w14:textId="77777777" w:rsidR="00176142" w:rsidRPr="003A2227" w:rsidRDefault="00176142" w:rsidP="00BB370D">
            <w:pPr>
              <w:spacing w:after="120"/>
              <w:ind w:left="74" w:right="74"/>
              <w:rPr>
                <w:rFonts w:ascii="Arial" w:hAnsi="Arial" w:cs="Arial"/>
                <w:sz w:val="22"/>
                <w:szCs w:val="22"/>
                <w:lang w:val="lt-LT"/>
              </w:rPr>
            </w:pPr>
          </w:p>
          <w:p w14:paraId="268F0D31" w14:textId="77777777" w:rsidR="00176142" w:rsidRPr="003A2227" w:rsidRDefault="00176142" w:rsidP="00BB370D">
            <w:pPr>
              <w:spacing w:after="120"/>
              <w:ind w:left="74" w:right="74"/>
              <w:rPr>
                <w:rFonts w:ascii="Arial" w:hAnsi="Arial" w:cs="Arial"/>
                <w:sz w:val="22"/>
                <w:szCs w:val="22"/>
                <w:lang w:val="lt-LT"/>
              </w:rPr>
            </w:pPr>
          </w:p>
          <w:p w14:paraId="58F9C5D9" w14:textId="77777777" w:rsidR="00176142" w:rsidRPr="003A2227" w:rsidRDefault="00176142" w:rsidP="00BB370D">
            <w:pPr>
              <w:spacing w:after="120"/>
              <w:ind w:left="74" w:right="74"/>
              <w:rPr>
                <w:rFonts w:ascii="Arial" w:hAnsi="Arial" w:cs="Arial"/>
                <w:sz w:val="22"/>
                <w:szCs w:val="22"/>
                <w:lang w:val="lt-LT"/>
              </w:rPr>
            </w:pPr>
          </w:p>
        </w:tc>
      </w:tr>
      <w:tr w:rsidR="00176142" w:rsidRPr="003A2227" w14:paraId="5E4E7439" w14:textId="77777777" w:rsidTr="004331BE">
        <w:trPr>
          <w:trHeight w:val="143"/>
        </w:trPr>
        <w:tc>
          <w:tcPr>
            <w:tcW w:w="709" w:type="dxa"/>
            <w:tcBorders>
              <w:top w:val="single" w:sz="4" w:space="0" w:color="auto"/>
              <w:left w:val="single" w:sz="4" w:space="0" w:color="000000"/>
              <w:bottom w:val="single" w:sz="4" w:space="0" w:color="000000"/>
              <w:right w:val="single" w:sz="4" w:space="0" w:color="000000"/>
            </w:tcBorders>
            <w:tcMar>
              <w:top w:w="10" w:type="dxa"/>
              <w:left w:w="10" w:type="dxa"/>
              <w:bottom w:w="0" w:type="dxa"/>
              <w:right w:w="10" w:type="dxa"/>
            </w:tcMar>
          </w:tcPr>
          <w:p w14:paraId="7797C352" w14:textId="77777777" w:rsidR="00176142" w:rsidRPr="003A2227" w:rsidRDefault="00176142" w:rsidP="00176142">
            <w:pPr>
              <w:numPr>
                <w:ilvl w:val="1"/>
                <w:numId w:val="11"/>
              </w:numPr>
              <w:spacing w:after="120"/>
              <w:ind w:right="72"/>
              <w:contextualSpacing/>
              <w:rPr>
                <w:rFonts w:ascii="Arial" w:hAnsi="Arial" w:cs="Arial"/>
                <w:sz w:val="22"/>
                <w:szCs w:val="22"/>
                <w:lang w:val="lt-LT"/>
              </w:rPr>
            </w:pPr>
          </w:p>
        </w:tc>
        <w:tc>
          <w:tcPr>
            <w:tcW w:w="1701" w:type="dxa"/>
            <w:tcBorders>
              <w:top w:val="single" w:sz="4" w:space="0" w:color="auto"/>
              <w:left w:val="nil"/>
              <w:bottom w:val="single" w:sz="4" w:space="0" w:color="000000"/>
              <w:right w:val="single" w:sz="4" w:space="0" w:color="000000"/>
            </w:tcBorders>
            <w:tcMar>
              <w:top w:w="10" w:type="dxa"/>
              <w:left w:w="10" w:type="dxa"/>
              <w:bottom w:w="0" w:type="dxa"/>
              <w:right w:w="10" w:type="dxa"/>
            </w:tcMar>
          </w:tcPr>
          <w:p w14:paraId="142D1D40" w14:textId="77777777" w:rsidR="00176142" w:rsidRPr="003A2227" w:rsidRDefault="00176142" w:rsidP="00BB370D">
            <w:pPr>
              <w:spacing w:after="120"/>
              <w:ind w:left="72" w:right="72"/>
              <w:rPr>
                <w:rFonts w:ascii="Arial" w:hAnsi="Arial" w:cs="Arial"/>
                <w:sz w:val="22"/>
                <w:szCs w:val="22"/>
                <w:lang w:val="lt-LT"/>
              </w:rPr>
            </w:pPr>
            <w:r w:rsidRPr="003A2227">
              <w:rPr>
                <w:rFonts w:ascii="Arial" w:hAnsi="Arial" w:cs="Arial"/>
                <w:sz w:val="22"/>
                <w:szCs w:val="22"/>
                <w:lang w:val="lt-LT"/>
              </w:rPr>
              <w:t>Skaičiavimo našumas</w:t>
            </w:r>
          </w:p>
        </w:tc>
        <w:tc>
          <w:tcPr>
            <w:tcW w:w="4096" w:type="dxa"/>
            <w:gridSpan w:val="2"/>
            <w:tcBorders>
              <w:top w:val="single" w:sz="4" w:space="0" w:color="auto"/>
              <w:left w:val="nil"/>
              <w:bottom w:val="single" w:sz="4" w:space="0" w:color="000000"/>
              <w:right w:val="single" w:sz="4" w:space="0" w:color="000000"/>
            </w:tcBorders>
            <w:shd w:val="clear" w:color="auto" w:fill="FFFFFF" w:themeFill="background1"/>
            <w:tcMar>
              <w:top w:w="10" w:type="dxa"/>
              <w:left w:w="10" w:type="dxa"/>
              <w:bottom w:w="0" w:type="dxa"/>
              <w:right w:w="10" w:type="dxa"/>
            </w:tcMar>
          </w:tcPr>
          <w:p w14:paraId="21C7D407" w14:textId="4610B4E2" w:rsidR="00176142" w:rsidRPr="003A2227" w:rsidRDefault="00176142" w:rsidP="00454157">
            <w:pPr>
              <w:spacing w:after="120"/>
              <w:ind w:left="72" w:right="137"/>
              <w:jc w:val="both"/>
              <w:rPr>
                <w:rFonts w:ascii="Arial" w:hAnsi="Arial" w:cs="Arial"/>
                <w:sz w:val="22"/>
                <w:szCs w:val="22"/>
                <w:lang w:val="lt-LT"/>
              </w:rPr>
            </w:pPr>
            <w:r w:rsidRPr="003A2227">
              <w:rPr>
                <w:rFonts w:ascii="Arial" w:hAnsi="Arial" w:cs="Arial"/>
                <w:sz w:val="22"/>
                <w:szCs w:val="22"/>
                <w:lang w:val="lt-LT"/>
              </w:rPr>
              <w:t xml:space="preserve">Siūlomos </w:t>
            </w:r>
            <w:r w:rsidR="00A57F36">
              <w:rPr>
                <w:rFonts w:ascii="Arial" w:hAnsi="Arial" w:cs="Arial"/>
                <w:sz w:val="22"/>
                <w:szCs w:val="22"/>
                <w:lang w:val="lt-LT"/>
              </w:rPr>
              <w:t>darbinės</w:t>
            </w:r>
            <w:r w:rsidRPr="003A2227">
              <w:rPr>
                <w:rFonts w:ascii="Arial" w:hAnsi="Arial" w:cs="Arial"/>
                <w:sz w:val="22"/>
                <w:szCs w:val="22"/>
                <w:lang w:val="lt-LT"/>
              </w:rPr>
              <w:t xml:space="preserve"> stoties našumo vertės turi būti ne mažesnės kaip:</w:t>
            </w:r>
          </w:p>
          <w:p w14:paraId="0A1DD7BA" w14:textId="77777777" w:rsidR="00176142" w:rsidRPr="003A2227" w:rsidRDefault="00176142" w:rsidP="00454157">
            <w:pPr>
              <w:pStyle w:val="ListParagraph"/>
              <w:widowControl w:val="0"/>
              <w:numPr>
                <w:ilvl w:val="0"/>
                <w:numId w:val="15"/>
              </w:numPr>
              <w:spacing w:after="120"/>
              <w:ind w:right="137"/>
              <w:jc w:val="both"/>
              <w:rPr>
                <w:rFonts w:ascii="Arial" w:hAnsi="Arial" w:cs="Arial"/>
                <w:lang w:val="lt-LT"/>
              </w:rPr>
            </w:pPr>
            <w:proofErr w:type="spellStart"/>
            <w:r w:rsidRPr="003A2227">
              <w:rPr>
                <w:rFonts w:ascii="Arial" w:hAnsi="Arial" w:cs="Arial"/>
                <w:lang w:val="lt-LT"/>
              </w:rPr>
              <w:t>Linpack</w:t>
            </w:r>
            <w:proofErr w:type="spellEnd"/>
            <w:r w:rsidRPr="003A2227">
              <w:rPr>
                <w:rFonts w:ascii="Arial" w:hAnsi="Arial" w:cs="Arial"/>
                <w:lang w:val="lt-LT"/>
              </w:rPr>
              <w:t xml:space="preserve"> testas:</w:t>
            </w:r>
          </w:p>
          <w:p w14:paraId="35E9C37A" w14:textId="77777777" w:rsidR="00176142" w:rsidRPr="003A2227" w:rsidRDefault="00176142" w:rsidP="00454157">
            <w:pPr>
              <w:pStyle w:val="ListParagraph"/>
              <w:widowControl w:val="0"/>
              <w:numPr>
                <w:ilvl w:val="0"/>
                <w:numId w:val="13"/>
              </w:numPr>
              <w:spacing w:after="120"/>
              <w:ind w:left="470" w:right="137"/>
              <w:jc w:val="both"/>
              <w:rPr>
                <w:rFonts w:ascii="Arial" w:hAnsi="Arial" w:cs="Arial"/>
                <w:lang w:val="lt-LT"/>
              </w:rPr>
            </w:pPr>
            <w:r w:rsidRPr="003A2227">
              <w:rPr>
                <w:rFonts w:ascii="Arial" w:hAnsi="Arial" w:cs="Arial"/>
                <w:lang w:val="lt-LT"/>
              </w:rPr>
              <w:t xml:space="preserve">Testas: HPL </w:t>
            </w:r>
            <w:proofErr w:type="spellStart"/>
            <w:r w:rsidRPr="003A2227">
              <w:rPr>
                <w:rFonts w:ascii="Arial" w:hAnsi="Arial" w:cs="Arial"/>
                <w:lang w:val="lt-LT"/>
              </w:rPr>
              <w:t>Linpack</w:t>
            </w:r>
            <w:proofErr w:type="spellEnd"/>
            <w:r w:rsidRPr="003A2227">
              <w:rPr>
                <w:rFonts w:ascii="Arial" w:hAnsi="Arial" w:cs="Arial"/>
                <w:lang w:val="lt-LT"/>
              </w:rPr>
              <w:t>;</w:t>
            </w:r>
          </w:p>
          <w:p w14:paraId="63FCEF0B" w14:textId="77777777" w:rsidR="00176142" w:rsidRPr="003A2227" w:rsidRDefault="00176142" w:rsidP="00454157">
            <w:pPr>
              <w:pStyle w:val="ListParagraph"/>
              <w:widowControl w:val="0"/>
              <w:numPr>
                <w:ilvl w:val="0"/>
                <w:numId w:val="13"/>
              </w:numPr>
              <w:spacing w:after="120"/>
              <w:ind w:left="470" w:right="137"/>
              <w:jc w:val="both"/>
              <w:rPr>
                <w:rFonts w:ascii="Arial" w:hAnsi="Arial" w:cs="Arial"/>
                <w:lang w:val="lt-LT"/>
              </w:rPr>
            </w:pPr>
            <w:r w:rsidRPr="003A2227">
              <w:rPr>
                <w:rFonts w:ascii="Arial" w:hAnsi="Arial" w:cs="Arial"/>
                <w:lang w:val="lt-LT"/>
              </w:rPr>
              <w:t xml:space="preserve">Našumo vertė </w:t>
            </w:r>
            <w:proofErr w:type="spellStart"/>
            <w:r w:rsidRPr="003A2227">
              <w:rPr>
                <w:rFonts w:ascii="Arial" w:hAnsi="Arial" w:cs="Arial"/>
                <w:lang w:val="lt-LT"/>
              </w:rPr>
              <w:t>R</w:t>
            </w:r>
            <w:r w:rsidRPr="003A2227">
              <w:rPr>
                <w:rFonts w:ascii="Arial" w:hAnsi="Arial" w:cs="Arial"/>
                <w:vertAlign w:val="superscript"/>
                <w:lang w:val="lt-LT"/>
              </w:rPr>
              <w:t>max</w:t>
            </w:r>
            <w:proofErr w:type="spellEnd"/>
            <w:r w:rsidRPr="003A2227">
              <w:rPr>
                <w:rFonts w:ascii="Arial" w:hAnsi="Arial" w:cs="Arial"/>
                <w:lang w:val="lt-LT"/>
              </w:rPr>
              <w:t>:  ≥2.4 TFLOPS FP64;</w:t>
            </w:r>
          </w:p>
          <w:p w14:paraId="6D5B0A5A" w14:textId="39C3C3AA" w:rsidR="00454157" w:rsidRPr="003A2227" w:rsidRDefault="00454157" w:rsidP="00454157">
            <w:pPr>
              <w:pStyle w:val="ListParagraph"/>
              <w:numPr>
                <w:ilvl w:val="0"/>
                <w:numId w:val="13"/>
              </w:numPr>
              <w:ind w:right="137" w:hanging="241"/>
              <w:jc w:val="both"/>
              <w:rPr>
                <w:rFonts w:ascii="Arial" w:hAnsi="Arial" w:cs="Arial"/>
                <w:i/>
                <w:iCs/>
                <w:lang w:val="lt-LT"/>
              </w:rPr>
            </w:pPr>
            <w:r w:rsidRPr="003A2227">
              <w:rPr>
                <w:rFonts w:ascii="Arial" w:hAnsi="Arial" w:cs="Arial"/>
                <w:lang w:val="lt-LT"/>
              </w:rPr>
              <w:t xml:space="preserve">Su pasiūlymu turi būti pateiktas pagrindimas, kad </w:t>
            </w:r>
            <w:proofErr w:type="spellStart"/>
            <w:r w:rsidRPr="003A2227">
              <w:rPr>
                <w:rFonts w:ascii="Arial" w:hAnsi="Arial" w:cs="Arial"/>
                <w:lang w:val="lt-LT"/>
              </w:rPr>
              <w:t>Linpack</w:t>
            </w:r>
            <w:proofErr w:type="spellEnd"/>
            <w:r w:rsidRPr="003A2227">
              <w:rPr>
                <w:rFonts w:ascii="Arial" w:hAnsi="Arial" w:cs="Arial"/>
                <w:lang w:val="lt-LT"/>
              </w:rPr>
              <w:t xml:space="preserve"> testas, vykdydamas užduotį Tiekėjo siūlomoje sistemoje, su siūlomais CPU nominalais, sugeba pasiekti reikalaujamą našumo vertę. </w:t>
            </w:r>
            <w:r w:rsidRPr="003A2227">
              <w:rPr>
                <w:rFonts w:ascii="Arial" w:hAnsi="Arial" w:cs="Arial"/>
                <w:i/>
                <w:iCs/>
                <w:lang w:val="lt-LT"/>
              </w:rPr>
              <w:t xml:space="preserve">Pateikiamas </w:t>
            </w:r>
            <w:proofErr w:type="spellStart"/>
            <w:r w:rsidRPr="003A2227">
              <w:rPr>
                <w:rFonts w:ascii="Arial" w:hAnsi="Arial" w:cs="Arial"/>
                <w:i/>
                <w:iCs/>
                <w:lang w:val="lt-LT"/>
              </w:rPr>
              <w:t>Linpack</w:t>
            </w:r>
            <w:proofErr w:type="spellEnd"/>
            <w:r w:rsidRPr="003A2227">
              <w:rPr>
                <w:rFonts w:ascii="Arial" w:hAnsi="Arial" w:cs="Arial"/>
                <w:i/>
                <w:iCs/>
                <w:lang w:val="lt-LT"/>
              </w:rPr>
              <w:t xml:space="preserve"> testo </w:t>
            </w:r>
            <w:proofErr w:type="spellStart"/>
            <w:r w:rsidRPr="003A2227">
              <w:rPr>
                <w:rFonts w:ascii="Arial" w:hAnsi="Arial" w:cs="Arial"/>
                <w:i/>
                <w:iCs/>
                <w:lang w:val="lt-LT"/>
              </w:rPr>
              <w:t>log</w:t>
            </w:r>
            <w:proofErr w:type="spellEnd"/>
            <w:r w:rsidRPr="003A2227">
              <w:rPr>
                <w:rFonts w:ascii="Arial" w:hAnsi="Arial" w:cs="Arial"/>
                <w:i/>
                <w:iCs/>
                <w:lang w:val="lt-LT"/>
              </w:rPr>
              <w:t xml:space="preserve"> failas, kuriame yra atspausdinti testo rezultatai ar kiti lygiaverčiai įrodymai, kuriuose matytųsi testo rezultatas.</w:t>
            </w:r>
          </w:p>
          <w:p w14:paraId="1721CE93" w14:textId="09F8108E" w:rsidR="001E51E9" w:rsidRPr="003A2227" w:rsidRDefault="001E51E9" w:rsidP="00193427">
            <w:pPr>
              <w:pStyle w:val="ListParagraph"/>
              <w:numPr>
                <w:ilvl w:val="0"/>
                <w:numId w:val="13"/>
              </w:numPr>
              <w:ind w:right="137" w:hanging="241"/>
              <w:jc w:val="both"/>
              <w:rPr>
                <w:rFonts w:ascii="Arial" w:hAnsi="Arial" w:cs="Arial"/>
                <w:lang w:val="lt-LT"/>
              </w:rPr>
            </w:pPr>
            <w:r w:rsidRPr="003A2227">
              <w:rPr>
                <w:rFonts w:ascii="Arial" w:hAnsi="Arial" w:cs="Arial"/>
                <w:lang w:val="lt-LT"/>
              </w:rPr>
              <w:t xml:space="preserve">Testas turės būti pakartotinai atliktas pateiktoje </w:t>
            </w:r>
            <w:r w:rsidR="0055270C">
              <w:rPr>
                <w:rFonts w:ascii="Arial" w:hAnsi="Arial" w:cs="Arial"/>
                <w:lang w:val="lt-LT"/>
              </w:rPr>
              <w:t>darbinėje</w:t>
            </w:r>
            <w:r w:rsidRPr="003A2227">
              <w:rPr>
                <w:rFonts w:ascii="Arial" w:hAnsi="Arial" w:cs="Arial"/>
                <w:lang w:val="lt-LT"/>
              </w:rPr>
              <w:t xml:space="preserve"> stotyje prieš pasirašant priėmimo-perdavimo aktą, o rezultatas turės būti ne </w:t>
            </w:r>
            <w:r w:rsidR="0020649C" w:rsidRPr="003A2227">
              <w:rPr>
                <w:rFonts w:ascii="Arial" w:hAnsi="Arial" w:cs="Arial"/>
                <w:lang w:val="lt-LT"/>
              </w:rPr>
              <w:t>mažesnis</w:t>
            </w:r>
            <w:r w:rsidRPr="003A2227">
              <w:rPr>
                <w:rFonts w:ascii="Arial" w:hAnsi="Arial" w:cs="Arial"/>
                <w:lang w:val="lt-LT"/>
              </w:rPr>
              <w:t xml:space="preserve"> nei reikalaujama pirkimo </w:t>
            </w:r>
            <w:r w:rsidR="00C8231A" w:rsidRPr="003A2227">
              <w:rPr>
                <w:rFonts w:ascii="Arial" w:hAnsi="Arial" w:cs="Arial"/>
                <w:lang w:val="lt-LT"/>
              </w:rPr>
              <w:t>T</w:t>
            </w:r>
            <w:r w:rsidRPr="003A2227">
              <w:rPr>
                <w:rFonts w:ascii="Arial" w:hAnsi="Arial" w:cs="Arial"/>
                <w:lang w:val="lt-LT"/>
              </w:rPr>
              <w:t>echninėje specifikacijoje.</w:t>
            </w:r>
          </w:p>
          <w:p w14:paraId="15B8F4D4" w14:textId="77777777" w:rsidR="00231088" w:rsidRPr="003A2227" w:rsidRDefault="00231088" w:rsidP="00454157">
            <w:pPr>
              <w:pStyle w:val="ListParagraph"/>
              <w:numPr>
                <w:ilvl w:val="0"/>
                <w:numId w:val="13"/>
              </w:numPr>
              <w:ind w:right="137" w:hanging="241"/>
              <w:jc w:val="both"/>
              <w:rPr>
                <w:rFonts w:ascii="Arial" w:hAnsi="Arial" w:cs="Arial"/>
                <w:i/>
                <w:iCs/>
                <w:lang w:val="lt-LT"/>
              </w:rPr>
            </w:pPr>
          </w:p>
          <w:p w14:paraId="7852D62D" w14:textId="77777777" w:rsidR="00176142" w:rsidRPr="003A2227" w:rsidRDefault="00176142" w:rsidP="00454157">
            <w:pPr>
              <w:pStyle w:val="ListParagraph"/>
              <w:widowControl w:val="0"/>
              <w:numPr>
                <w:ilvl w:val="0"/>
                <w:numId w:val="15"/>
              </w:numPr>
              <w:spacing w:after="120"/>
              <w:ind w:right="137"/>
              <w:jc w:val="both"/>
              <w:rPr>
                <w:rFonts w:ascii="Arial" w:hAnsi="Arial" w:cs="Arial"/>
                <w:lang w:val="lt-LT"/>
              </w:rPr>
            </w:pPr>
            <w:proofErr w:type="spellStart"/>
            <w:r w:rsidRPr="003A2227">
              <w:rPr>
                <w:rFonts w:ascii="Arial" w:hAnsi="Arial" w:cs="Arial"/>
                <w:lang w:val="lt-LT"/>
              </w:rPr>
              <w:t>Relion</w:t>
            </w:r>
            <w:proofErr w:type="spellEnd"/>
            <w:r w:rsidRPr="003A2227">
              <w:rPr>
                <w:rFonts w:ascii="Arial" w:hAnsi="Arial" w:cs="Arial"/>
                <w:lang w:val="lt-LT"/>
              </w:rPr>
              <w:t xml:space="preserve"> testas</w:t>
            </w:r>
          </w:p>
          <w:p w14:paraId="1CEF651A" w14:textId="77777777" w:rsidR="00176142" w:rsidRPr="003A2227" w:rsidRDefault="00176142" w:rsidP="00454157">
            <w:pPr>
              <w:pStyle w:val="ListParagraph"/>
              <w:widowControl w:val="0"/>
              <w:numPr>
                <w:ilvl w:val="0"/>
                <w:numId w:val="13"/>
              </w:numPr>
              <w:spacing w:after="120"/>
              <w:ind w:left="470" w:right="137"/>
              <w:jc w:val="both"/>
              <w:rPr>
                <w:rFonts w:ascii="Arial" w:hAnsi="Arial" w:cs="Arial"/>
                <w:lang w:val="lt-LT"/>
              </w:rPr>
            </w:pPr>
            <w:r w:rsidRPr="003A2227">
              <w:rPr>
                <w:rFonts w:ascii="Arial" w:hAnsi="Arial" w:cs="Arial"/>
                <w:lang w:val="lt-LT"/>
              </w:rPr>
              <w:t xml:space="preserve">Programos versija: ne senesnė nei </w:t>
            </w:r>
            <w:proofErr w:type="spellStart"/>
            <w:r w:rsidRPr="003A2227">
              <w:rPr>
                <w:rFonts w:ascii="Arial" w:hAnsi="Arial" w:cs="Arial"/>
                <w:lang w:val="lt-LT"/>
              </w:rPr>
              <w:t>Relion</w:t>
            </w:r>
            <w:proofErr w:type="spellEnd"/>
            <w:r w:rsidRPr="003A2227">
              <w:rPr>
                <w:rFonts w:ascii="Arial" w:hAnsi="Arial" w:cs="Arial"/>
                <w:lang w:val="lt-LT"/>
              </w:rPr>
              <w:t xml:space="preserve"> 5.0.0;</w:t>
            </w:r>
          </w:p>
          <w:p w14:paraId="27064786" w14:textId="77777777" w:rsidR="00176142" w:rsidRPr="003A2227" w:rsidRDefault="00176142" w:rsidP="00454157">
            <w:pPr>
              <w:pStyle w:val="ListParagraph"/>
              <w:widowControl w:val="0"/>
              <w:numPr>
                <w:ilvl w:val="0"/>
                <w:numId w:val="13"/>
              </w:numPr>
              <w:spacing w:after="120"/>
              <w:ind w:left="470" w:right="137"/>
              <w:jc w:val="both"/>
              <w:rPr>
                <w:rFonts w:ascii="Arial" w:hAnsi="Arial" w:cs="Arial"/>
                <w:lang w:val="lt-LT"/>
              </w:rPr>
            </w:pPr>
            <w:r w:rsidRPr="003A2227">
              <w:rPr>
                <w:rFonts w:ascii="Arial" w:hAnsi="Arial" w:cs="Arial"/>
                <w:lang w:val="lt-LT"/>
              </w:rPr>
              <w:t>Užduotis: „</w:t>
            </w:r>
            <w:proofErr w:type="spellStart"/>
            <w:r w:rsidRPr="003A2227">
              <w:rPr>
                <w:rFonts w:ascii="Arial" w:hAnsi="Arial" w:cs="Arial"/>
                <w:lang w:val="lt-LT"/>
              </w:rPr>
              <w:t>Relion</w:t>
            </w:r>
            <w:proofErr w:type="spellEnd"/>
            <w:r w:rsidRPr="003A2227">
              <w:rPr>
                <w:rFonts w:ascii="Arial" w:hAnsi="Arial" w:cs="Arial"/>
                <w:lang w:val="lt-LT"/>
              </w:rPr>
              <w:t xml:space="preserve"> 3D </w:t>
            </w:r>
            <w:proofErr w:type="spellStart"/>
            <w:r w:rsidRPr="003A2227">
              <w:rPr>
                <w:rFonts w:ascii="Arial" w:hAnsi="Arial" w:cs="Arial"/>
                <w:lang w:val="lt-LT"/>
              </w:rPr>
              <w:t>Classification</w:t>
            </w:r>
            <w:proofErr w:type="spellEnd"/>
            <w:r w:rsidRPr="003A2227">
              <w:rPr>
                <w:rFonts w:ascii="Arial" w:hAnsi="Arial" w:cs="Arial"/>
                <w:lang w:val="lt-LT"/>
              </w:rPr>
              <w:t xml:space="preserve"> </w:t>
            </w:r>
            <w:proofErr w:type="spellStart"/>
            <w:r w:rsidRPr="003A2227">
              <w:rPr>
                <w:rFonts w:ascii="Arial" w:hAnsi="Arial" w:cs="Arial"/>
                <w:lang w:val="lt-LT"/>
              </w:rPr>
              <w:t>Plasmodium</w:t>
            </w:r>
            <w:proofErr w:type="spellEnd"/>
            <w:r w:rsidRPr="003A2227">
              <w:rPr>
                <w:rFonts w:ascii="Arial" w:hAnsi="Arial" w:cs="Arial"/>
                <w:lang w:val="lt-LT"/>
              </w:rPr>
              <w:t xml:space="preserve"> </w:t>
            </w:r>
            <w:proofErr w:type="spellStart"/>
            <w:r w:rsidRPr="003A2227">
              <w:rPr>
                <w:rFonts w:ascii="Arial" w:hAnsi="Arial" w:cs="Arial"/>
                <w:lang w:val="lt-LT"/>
              </w:rPr>
              <w:t>ribosome</w:t>
            </w:r>
            <w:proofErr w:type="spellEnd"/>
            <w:r w:rsidRPr="003A2227">
              <w:rPr>
                <w:rFonts w:ascii="Arial" w:hAnsi="Arial" w:cs="Arial"/>
                <w:lang w:val="lt-LT"/>
              </w:rPr>
              <w:t>“;</w:t>
            </w:r>
          </w:p>
          <w:p w14:paraId="36F2B88C" w14:textId="77777777" w:rsidR="00176142" w:rsidRPr="003A2227" w:rsidRDefault="00176142" w:rsidP="00454157">
            <w:pPr>
              <w:pStyle w:val="ListParagraph"/>
              <w:widowControl w:val="0"/>
              <w:numPr>
                <w:ilvl w:val="0"/>
                <w:numId w:val="13"/>
              </w:numPr>
              <w:spacing w:after="120"/>
              <w:ind w:left="470" w:right="137"/>
              <w:jc w:val="both"/>
              <w:rPr>
                <w:rFonts w:ascii="Arial" w:hAnsi="Arial" w:cs="Arial"/>
                <w:lang w:val="lt-LT"/>
              </w:rPr>
            </w:pPr>
            <w:r w:rsidRPr="003A2227">
              <w:rPr>
                <w:rFonts w:ascii="Arial" w:hAnsi="Arial" w:cs="Arial"/>
                <w:lang w:val="lt-LT"/>
              </w:rPr>
              <w:t>Užduoties parametrai: klasių skaičius (K) = 6; iteracijų skaičius: 25;</w:t>
            </w:r>
          </w:p>
          <w:p w14:paraId="189E96AC" w14:textId="5B566795" w:rsidR="00176142" w:rsidRPr="003A2227" w:rsidRDefault="00176142" w:rsidP="00176142">
            <w:pPr>
              <w:pStyle w:val="ListParagraph"/>
              <w:widowControl w:val="0"/>
              <w:numPr>
                <w:ilvl w:val="0"/>
                <w:numId w:val="13"/>
              </w:numPr>
              <w:spacing w:after="120"/>
              <w:ind w:left="470"/>
              <w:rPr>
                <w:rFonts w:ascii="Arial" w:hAnsi="Arial" w:cs="Arial"/>
                <w:lang w:val="lt-LT"/>
              </w:rPr>
            </w:pPr>
            <w:r w:rsidRPr="003A2227">
              <w:rPr>
                <w:rFonts w:ascii="Arial" w:hAnsi="Arial" w:cs="Arial"/>
                <w:lang w:val="lt-LT"/>
              </w:rPr>
              <w:t>Užduoties trukmė, testą leidžiant su 1 GPU: ≤11</w:t>
            </w:r>
            <w:r w:rsidR="00E34247" w:rsidRPr="003A2227">
              <w:rPr>
                <w:rFonts w:ascii="Arial" w:hAnsi="Arial" w:cs="Arial"/>
                <w:lang w:val="lt-LT"/>
              </w:rPr>
              <w:t>6</w:t>
            </w:r>
            <w:r w:rsidRPr="003A2227">
              <w:rPr>
                <w:rFonts w:ascii="Arial" w:hAnsi="Arial" w:cs="Arial"/>
                <w:lang w:val="lt-LT"/>
              </w:rPr>
              <w:t xml:space="preserve"> min.;</w:t>
            </w:r>
          </w:p>
          <w:p w14:paraId="170706B9" w14:textId="1CD09A9E" w:rsidR="00176142" w:rsidRPr="003A2227" w:rsidRDefault="00176142" w:rsidP="00176142">
            <w:pPr>
              <w:pStyle w:val="ListParagraph"/>
              <w:widowControl w:val="0"/>
              <w:numPr>
                <w:ilvl w:val="0"/>
                <w:numId w:val="13"/>
              </w:numPr>
              <w:spacing w:after="120"/>
              <w:ind w:left="470"/>
              <w:rPr>
                <w:rFonts w:ascii="Arial" w:hAnsi="Arial" w:cs="Arial"/>
                <w:lang w:val="lt-LT"/>
              </w:rPr>
            </w:pPr>
            <w:r w:rsidRPr="003A2227">
              <w:rPr>
                <w:rFonts w:ascii="Arial" w:hAnsi="Arial" w:cs="Arial"/>
                <w:lang w:val="lt-LT"/>
              </w:rPr>
              <w:t>Užduoties trukmė, testą leidžiant su 2 GPU: ≤</w:t>
            </w:r>
            <w:r w:rsidR="00E34247" w:rsidRPr="003A2227">
              <w:rPr>
                <w:rFonts w:ascii="Arial" w:hAnsi="Arial" w:cs="Arial"/>
                <w:lang w:val="lt-LT"/>
              </w:rPr>
              <w:t>54</w:t>
            </w:r>
            <w:r w:rsidRPr="003A2227">
              <w:rPr>
                <w:rFonts w:ascii="Arial" w:hAnsi="Arial" w:cs="Arial"/>
                <w:lang w:val="lt-LT"/>
              </w:rPr>
              <w:t xml:space="preserve"> min.;</w:t>
            </w:r>
          </w:p>
          <w:p w14:paraId="0399B091" w14:textId="6678F7C4" w:rsidR="00176142" w:rsidRPr="003A2227" w:rsidRDefault="00C878C1" w:rsidP="008D3C77">
            <w:pPr>
              <w:pStyle w:val="ListParagraph"/>
              <w:widowControl w:val="0"/>
              <w:numPr>
                <w:ilvl w:val="0"/>
                <w:numId w:val="13"/>
              </w:numPr>
              <w:spacing w:after="120"/>
              <w:ind w:left="470" w:right="137"/>
              <w:jc w:val="both"/>
              <w:rPr>
                <w:rFonts w:ascii="Arial" w:hAnsi="Arial" w:cs="Arial"/>
                <w:lang w:val="lt-LT"/>
              </w:rPr>
            </w:pPr>
            <w:r w:rsidRPr="003A2227">
              <w:rPr>
                <w:rFonts w:ascii="Arial" w:hAnsi="Arial" w:cs="Arial"/>
                <w:lang w:val="lt-LT"/>
              </w:rPr>
              <w:t xml:space="preserve">Kartu su pasiūlymu </w:t>
            </w:r>
            <w:r w:rsidR="00193427" w:rsidRPr="003A2227">
              <w:rPr>
                <w:rFonts w:ascii="Arial" w:hAnsi="Arial" w:cs="Arial"/>
                <w:lang w:val="lt-LT"/>
              </w:rPr>
              <w:t>t</w:t>
            </w:r>
            <w:r w:rsidR="00176142" w:rsidRPr="003A2227">
              <w:rPr>
                <w:rFonts w:ascii="Arial" w:hAnsi="Arial" w:cs="Arial"/>
                <w:lang w:val="lt-LT"/>
              </w:rPr>
              <w:t xml:space="preserve">uri būti pateiktas pagrindimas, </w:t>
            </w:r>
            <w:r w:rsidR="00A91996" w:rsidRPr="003A2227">
              <w:rPr>
                <w:rFonts w:ascii="Arial" w:hAnsi="Arial" w:cs="Arial"/>
                <w:lang w:val="lt-LT"/>
              </w:rPr>
              <w:t xml:space="preserve">testo </w:t>
            </w:r>
            <w:proofErr w:type="spellStart"/>
            <w:r w:rsidR="00A91996" w:rsidRPr="003A2227">
              <w:rPr>
                <w:rFonts w:ascii="Arial" w:hAnsi="Arial" w:cs="Arial"/>
                <w:lang w:val="lt-LT"/>
              </w:rPr>
              <w:t>log</w:t>
            </w:r>
            <w:proofErr w:type="spellEnd"/>
            <w:r w:rsidR="00A91996" w:rsidRPr="003A2227">
              <w:rPr>
                <w:rFonts w:ascii="Arial" w:hAnsi="Arial" w:cs="Arial"/>
                <w:lang w:val="lt-LT"/>
              </w:rPr>
              <w:t xml:space="preserve"> failas, kuriame yra atspausdinti testo rezultatai ar kiti lygiaverčiai įrodymai. </w:t>
            </w:r>
          </w:p>
          <w:p w14:paraId="3A17577C" w14:textId="0360165E" w:rsidR="00176142" w:rsidRPr="003A2227" w:rsidRDefault="00176142" w:rsidP="00193427">
            <w:pPr>
              <w:pStyle w:val="ListParagraph"/>
              <w:widowControl w:val="0"/>
              <w:numPr>
                <w:ilvl w:val="0"/>
                <w:numId w:val="13"/>
              </w:numPr>
              <w:spacing w:after="120"/>
              <w:ind w:left="470" w:right="137"/>
              <w:jc w:val="both"/>
              <w:rPr>
                <w:rFonts w:ascii="Arial" w:hAnsi="Arial" w:cs="Arial"/>
                <w:lang w:val="lt-LT"/>
              </w:rPr>
            </w:pPr>
            <w:r w:rsidRPr="003A2227">
              <w:rPr>
                <w:rFonts w:ascii="Arial" w:hAnsi="Arial" w:cs="Arial"/>
                <w:lang w:val="lt-LT"/>
              </w:rPr>
              <w:t xml:space="preserve">Testas turės būti pakartotinai atliktas pateiktoje skaičiavimo stotyje prieš pasirašant priėmimo-perdavimo aktą, o rezultatas turės būti ne </w:t>
            </w:r>
            <w:r w:rsidR="00614DC0">
              <w:rPr>
                <w:rFonts w:ascii="Arial" w:hAnsi="Arial" w:cs="Arial"/>
                <w:lang w:val="lt-LT"/>
              </w:rPr>
              <w:t>blogesnis</w:t>
            </w:r>
            <w:r w:rsidRPr="003A2227">
              <w:rPr>
                <w:rFonts w:ascii="Arial" w:hAnsi="Arial" w:cs="Arial"/>
                <w:lang w:val="lt-LT"/>
              </w:rPr>
              <w:t xml:space="preserve"> nei reikalaujama pirkimo </w:t>
            </w:r>
            <w:r w:rsidR="005C5218" w:rsidRPr="003A2227">
              <w:rPr>
                <w:rFonts w:ascii="Arial" w:hAnsi="Arial" w:cs="Arial"/>
                <w:lang w:val="lt-LT"/>
              </w:rPr>
              <w:t>T</w:t>
            </w:r>
            <w:r w:rsidRPr="003A2227">
              <w:rPr>
                <w:rFonts w:ascii="Arial" w:hAnsi="Arial" w:cs="Arial"/>
                <w:lang w:val="lt-LT"/>
              </w:rPr>
              <w:t>echninėje specifikacijoje.</w:t>
            </w:r>
          </w:p>
        </w:tc>
        <w:tc>
          <w:tcPr>
            <w:tcW w:w="3402" w:type="dxa"/>
            <w:tcBorders>
              <w:top w:val="single" w:sz="4" w:space="0" w:color="auto"/>
              <w:left w:val="nil"/>
              <w:bottom w:val="single" w:sz="4" w:space="0" w:color="000000"/>
              <w:right w:val="single" w:sz="4" w:space="0" w:color="000000"/>
            </w:tcBorders>
          </w:tcPr>
          <w:p w14:paraId="2C83FB5A" w14:textId="77777777" w:rsidR="00176142" w:rsidRPr="003A2227" w:rsidRDefault="00176142" w:rsidP="00BB370D">
            <w:pPr>
              <w:spacing w:after="120"/>
              <w:ind w:left="72" w:right="72"/>
              <w:rPr>
                <w:rFonts w:ascii="Arial" w:hAnsi="Arial" w:cs="Arial"/>
                <w:sz w:val="22"/>
                <w:szCs w:val="22"/>
                <w:lang w:val="lt-LT"/>
              </w:rPr>
            </w:pPr>
          </w:p>
        </w:tc>
      </w:tr>
      <w:tr w:rsidR="00176142" w:rsidRPr="003A2227" w14:paraId="78C84291" w14:textId="77777777" w:rsidTr="004331BE">
        <w:trPr>
          <w:trHeight w:val="143"/>
        </w:trPr>
        <w:tc>
          <w:tcPr>
            <w:tcW w:w="709" w:type="dxa"/>
            <w:tcBorders>
              <w:top w:val="single" w:sz="4" w:space="0" w:color="auto"/>
              <w:left w:val="single" w:sz="4" w:space="0" w:color="000000"/>
              <w:bottom w:val="single" w:sz="4" w:space="0" w:color="000000"/>
              <w:right w:val="single" w:sz="4" w:space="0" w:color="000000"/>
            </w:tcBorders>
            <w:tcMar>
              <w:top w:w="10" w:type="dxa"/>
              <w:left w:w="10" w:type="dxa"/>
              <w:bottom w:w="0" w:type="dxa"/>
              <w:right w:w="10" w:type="dxa"/>
            </w:tcMar>
          </w:tcPr>
          <w:p w14:paraId="02CDA852" w14:textId="77777777" w:rsidR="00176142" w:rsidRPr="003A2227" w:rsidRDefault="00176142" w:rsidP="00176142">
            <w:pPr>
              <w:numPr>
                <w:ilvl w:val="1"/>
                <w:numId w:val="11"/>
              </w:numPr>
              <w:spacing w:after="120"/>
              <w:ind w:right="72"/>
              <w:contextualSpacing/>
              <w:rPr>
                <w:rFonts w:ascii="Arial" w:hAnsi="Arial" w:cs="Arial"/>
                <w:sz w:val="22"/>
                <w:szCs w:val="22"/>
                <w:lang w:val="lt-LT"/>
              </w:rPr>
            </w:pPr>
          </w:p>
        </w:tc>
        <w:tc>
          <w:tcPr>
            <w:tcW w:w="1701" w:type="dxa"/>
            <w:tcBorders>
              <w:top w:val="single" w:sz="4" w:space="0" w:color="auto"/>
              <w:left w:val="nil"/>
              <w:bottom w:val="single" w:sz="4" w:space="0" w:color="000000"/>
              <w:right w:val="single" w:sz="4" w:space="0" w:color="000000"/>
            </w:tcBorders>
            <w:tcMar>
              <w:top w:w="10" w:type="dxa"/>
              <w:left w:w="10" w:type="dxa"/>
              <w:bottom w:w="0" w:type="dxa"/>
              <w:right w:w="10" w:type="dxa"/>
            </w:tcMar>
          </w:tcPr>
          <w:p w14:paraId="26BEFDB3" w14:textId="77777777" w:rsidR="00176142" w:rsidRPr="003A2227" w:rsidRDefault="00176142" w:rsidP="00BB370D">
            <w:pPr>
              <w:spacing w:after="120"/>
              <w:ind w:left="72" w:right="72"/>
              <w:rPr>
                <w:rFonts w:ascii="Arial" w:hAnsi="Arial" w:cs="Arial"/>
                <w:sz w:val="22"/>
                <w:szCs w:val="22"/>
                <w:lang w:val="lt-LT"/>
              </w:rPr>
            </w:pPr>
            <w:r w:rsidRPr="003A2227">
              <w:rPr>
                <w:rFonts w:ascii="Arial" w:hAnsi="Arial" w:cs="Arial"/>
                <w:sz w:val="22"/>
                <w:szCs w:val="22"/>
                <w:lang w:val="lt-LT"/>
              </w:rPr>
              <w:t>Operatyvinė atmintis</w:t>
            </w:r>
          </w:p>
        </w:tc>
        <w:tc>
          <w:tcPr>
            <w:tcW w:w="4096" w:type="dxa"/>
            <w:gridSpan w:val="2"/>
            <w:tcBorders>
              <w:top w:val="single" w:sz="4" w:space="0" w:color="auto"/>
              <w:left w:val="nil"/>
              <w:bottom w:val="single" w:sz="4" w:space="0" w:color="000000"/>
              <w:right w:val="single" w:sz="4" w:space="0" w:color="000000"/>
            </w:tcBorders>
            <w:tcMar>
              <w:top w:w="10" w:type="dxa"/>
              <w:left w:w="10" w:type="dxa"/>
              <w:bottom w:w="0" w:type="dxa"/>
              <w:right w:w="10" w:type="dxa"/>
            </w:tcMar>
          </w:tcPr>
          <w:p w14:paraId="08178071" w14:textId="3D921D6E" w:rsidR="00176142" w:rsidRPr="003A2227" w:rsidRDefault="00176142" w:rsidP="008D3C77">
            <w:pPr>
              <w:spacing w:after="120"/>
              <w:ind w:left="72" w:right="72"/>
              <w:jc w:val="both"/>
              <w:rPr>
                <w:rFonts w:ascii="Arial" w:hAnsi="Arial" w:cs="Arial"/>
                <w:sz w:val="22"/>
                <w:szCs w:val="22"/>
                <w:lang w:val="lt-LT"/>
              </w:rPr>
            </w:pPr>
            <w:r w:rsidRPr="003A2227">
              <w:rPr>
                <w:rFonts w:ascii="Arial" w:hAnsi="Arial" w:cs="Arial"/>
                <w:sz w:val="22"/>
                <w:szCs w:val="22"/>
                <w:lang w:val="lt-LT"/>
              </w:rPr>
              <w:t>Suminė at</w:t>
            </w:r>
            <w:r w:rsidR="008D3C77" w:rsidRPr="003A2227">
              <w:rPr>
                <w:rFonts w:ascii="Arial" w:hAnsi="Arial" w:cs="Arial"/>
                <w:sz w:val="22"/>
                <w:szCs w:val="22"/>
                <w:lang w:val="lt-LT"/>
              </w:rPr>
              <w:t>m</w:t>
            </w:r>
            <w:r w:rsidRPr="003A2227">
              <w:rPr>
                <w:rFonts w:ascii="Arial" w:hAnsi="Arial" w:cs="Arial"/>
                <w:sz w:val="22"/>
                <w:szCs w:val="22"/>
                <w:lang w:val="lt-LT"/>
              </w:rPr>
              <w:t>intis - ne mažiau nei 256GB ir ne mažiau kaip 10GB vienam CPU branduoliui.</w:t>
            </w:r>
          </w:p>
          <w:p w14:paraId="08A73350" w14:textId="297FE552" w:rsidR="00176142" w:rsidRPr="003A2227" w:rsidRDefault="00176142" w:rsidP="008D3C77">
            <w:pPr>
              <w:spacing w:after="120"/>
              <w:ind w:left="72" w:right="72"/>
              <w:jc w:val="both"/>
              <w:rPr>
                <w:rFonts w:ascii="Arial" w:hAnsi="Arial" w:cs="Arial"/>
                <w:sz w:val="22"/>
                <w:szCs w:val="22"/>
                <w:lang w:val="lt-LT"/>
              </w:rPr>
            </w:pPr>
            <w:r w:rsidRPr="003A2227">
              <w:rPr>
                <w:rFonts w:ascii="Arial" w:hAnsi="Arial" w:cs="Arial"/>
                <w:sz w:val="22"/>
                <w:szCs w:val="22"/>
                <w:lang w:val="lt-LT"/>
              </w:rPr>
              <w:t xml:space="preserve">Ne </w:t>
            </w:r>
            <w:r w:rsidR="00342102" w:rsidRPr="003A2227">
              <w:rPr>
                <w:rFonts w:ascii="Arial" w:hAnsi="Arial" w:cs="Arial"/>
                <w:sz w:val="22"/>
                <w:szCs w:val="22"/>
                <w:lang w:val="lt-LT"/>
              </w:rPr>
              <w:t>mažiau</w:t>
            </w:r>
            <w:r w:rsidR="008D3C77" w:rsidRPr="003A2227">
              <w:rPr>
                <w:rFonts w:ascii="Arial" w:hAnsi="Arial" w:cs="Arial"/>
                <w:sz w:val="22"/>
                <w:szCs w:val="22"/>
                <w:lang w:val="lt-LT"/>
              </w:rPr>
              <w:t xml:space="preserve"> </w:t>
            </w:r>
            <w:r w:rsidRPr="003A2227">
              <w:rPr>
                <w:rFonts w:ascii="Arial" w:hAnsi="Arial" w:cs="Arial"/>
                <w:sz w:val="22"/>
                <w:szCs w:val="22"/>
                <w:lang w:val="lt-LT"/>
              </w:rPr>
              <w:t>kaip DDR5-6400 ECC REG</w:t>
            </w:r>
            <w:r w:rsidR="00342102" w:rsidRPr="003A2227">
              <w:rPr>
                <w:rFonts w:ascii="Arial" w:hAnsi="Arial" w:cs="Arial"/>
                <w:sz w:val="22"/>
                <w:szCs w:val="22"/>
                <w:lang w:val="lt-LT"/>
              </w:rPr>
              <w:t xml:space="preserve"> arba lygiaverčio</w:t>
            </w:r>
            <w:r w:rsidRPr="003A2227">
              <w:rPr>
                <w:rFonts w:ascii="Arial" w:hAnsi="Arial" w:cs="Arial"/>
                <w:sz w:val="22"/>
                <w:szCs w:val="22"/>
                <w:lang w:val="lt-LT"/>
              </w:rPr>
              <w:t xml:space="preserve"> tipo.</w:t>
            </w:r>
          </w:p>
          <w:p w14:paraId="116849C0" w14:textId="77777777" w:rsidR="00176142" w:rsidRPr="003A2227" w:rsidRDefault="00176142" w:rsidP="008D3C77">
            <w:pPr>
              <w:spacing w:after="120"/>
              <w:ind w:left="72" w:right="72"/>
              <w:jc w:val="both"/>
              <w:rPr>
                <w:rFonts w:ascii="Arial" w:hAnsi="Arial" w:cs="Arial"/>
                <w:sz w:val="22"/>
                <w:szCs w:val="22"/>
                <w:lang w:val="lt-LT"/>
              </w:rPr>
            </w:pPr>
            <w:r w:rsidRPr="003A2227">
              <w:rPr>
                <w:rFonts w:ascii="Arial" w:hAnsi="Arial" w:cs="Arial"/>
                <w:sz w:val="22"/>
                <w:szCs w:val="22"/>
                <w:lang w:val="lt-LT"/>
              </w:rPr>
              <w:t>Ne mažiau kaip 8 atminties kanalai procesoriui.</w:t>
            </w:r>
          </w:p>
          <w:p w14:paraId="68E1FB60" w14:textId="77777777" w:rsidR="00176142" w:rsidRPr="003A2227" w:rsidRDefault="00176142" w:rsidP="008D3C77">
            <w:pPr>
              <w:spacing w:after="120"/>
              <w:ind w:left="72" w:right="72"/>
              <w:jc w:val="both"/>
              <w:rPr>
                <w:rFonts w:ascii="Arial" w:hAnsi="Arial" w:cs="Arial"/>
                <w:i/>
                <w:sz w:val="22"/>
                <w:szCs w:val="22"/>
                <w:lang w:val="lt-LT"/>
              </w:rPr>
            </w:pPr>
            <w:r w:rsidRPr="003A2227">
              <w:rPr>
                <w:rFonts w:ascii="Arial" w:hAnsi="Arial" w:cs="Arial"/>
                <w:i/>
                <w:sz w:val="22"/>
                <w:szCs w:val="22"/>
                <w:lang w:val="lt-LT"/>
              </w:rPr>
              <w:t>Nurodyti siūlomą atminties modulių talpą, tipą ir kiekį, atminties lizdų kiekį stotyje.</w:t>
            </w:r>
          </w:p>
        </w:tc>
        <w:tc>
          <w:tcPr>
            <w:tcW w:w="3402" w:type="dxa"/>
            <w:tcBorders>
              <w:top w:val="single" w:sz="4" w:space="0" w:color="auto"/>
              <w:left w:val="nil"/>
              <w:bottom w:val="single" w:sz="4" w:space="0" w:color="000000"/>
              <w:right w:val="single" w:sz="4" w:space="0" w:color="000000"/>
            </w:tcBorders>
          </w:tcPr>
          <w:p w14:paraId="40758DA8" w14:textId="77777777" w:rsidR="00176142" w:rsidRPr="003A2227" w:rsidRDefault="00176142" w:rsidP="00BB370D">
            <w:pPr>
              <w:spacing w:after="120"/>
              <w:ind w:left="72" w:right="72"/>
              <w:rPr>
                <w:rFonts w:ascii="Arial" w:hAnsi="Arial" w:cs="Arial"/>
                <w:sz w:val="22"/>
                <w:szCs w:val="22"/>
                <w:lang w:val="lt-LT"/>
              </w:rPr>
            </w:pPr>
          </w:p>
        </w:tc>
      </w:tr>
      <w:tr w:rsidR="00176142" w:rsidRPr="003A2227" w14:paraId="539412D1" w14:textId="77777777" w:rsidTr="004331BE">
        <w:trPr>
          <w:trHeight w:val="143"/>
        </w:trPr>
        <w:tc>
          <w:tcPr>
            <w:tcW w:w="709" w:type="dxa"/>
            <w:tcBorders>
              <w:top w:val="single" w:sz="4" w:space="0" w:color="auto"/>
              <w:left w:val="single" w:sz="4" w:space="0" w:color="000000"/>
              <w:bottom w:val="single" w:sz="4" w:space="0" w:color="000000"/>
              <w:right w:val="single" w:sz="4" w:space="0" w:color="000000"/>
            </w:tcBorders>
            <w:tcMar>
              <w:top w:w="10" w:type="dxa"/>
              <w:left w:w="10" w:type="dxa"/>
              <w:bottom w:w="0" w:type="dxa"/>
              <w:right w:w="10" w:type="dxa"/>
            </w:tcMar>
          </w:tcPr>
          <w:p w14:paraId="35AE9B07" w14:textId="77777777" w:rsidR="00176142" w:rsidRPr="003A2227" w:rsidRDefault="00176142" w:rsidP="00176142">
            <w:pPr>
              <w:numPr>
                <w:ilvl w:val="1"/>
                <w:numId w:val="11"/>
              </w:numPr>
              <w:spacing w:after="120"/>
              <w:ind w:right="72"/>
              <w:contextualSpacing/>
              <w:rPr>
                <w:rFonts w:ascii="Arial" w:hAnsi="Arial" w:cs="Arial"/>
                <w:sz w:val="22"/>
                <w:szCs w:val="22"/>
                <w:lang w:val="lt-LT"/>
              </w:rPr>
            </w:pPr>
          </w:p>
        </w:tc>
        <w:tc>
          <w:tcPr>
            <w:tcW w:w="1701" w:type="dxa"/>
            <w:tcBorders>
              <w:top w:val="single" w:sz="4" w:space="0" w:color="auto"/>
              <w:left w:val="nil"/>
              <w:bottom w:val="single" w:sz="4" w:space="0" w:color="000000"/>
              <w:right w:val="single" w:sz="4" w:space="0" w:color="000000"/>
            </w:tcBorders>
            <w:tcMar>
              <w:top w:w="10" w:type="dxa"/>
              <w:left w:w="10" w:type="dxa"/>
              <w:bottom w:w="0" w:type="dxa"/>
              <w:right w:w="10" w:type="dxa"/>
            </w:tcMar>
          </w:tcPr>
          <w:p w14:paraId="067E3A2E" w14:textId="77777777" w:rsidR="00176142" w:rsidRPr="003A2227" w:rsidRDefault="00176142" w:rsidP="00BB370D">
            <w:pPr>
              <w:spacing w:after="120"/>
              <w:ind w:left="72" w:right="72"/>
              <w:rPr>
                <w:rFonts w:ascii="Arial" w:hAnsi="Arial" w:cs="Arial"/>
                <w:sz w:val="22"/>
                <w:szCs w:val="22"/>
                <w:lang w:val="lt-LT"/>
              </w:rPr>
            </w:pPr>
            <w:r w:rsidRPr="003A2227">
              <w:rPr>
                <w:rFonts w:ascii="Arial" w:hAnsi="Arial" w:cs="Arial"/>
                <w:sz w:val="22"/>
                <w:szCs w:val="22"/>
                <w:lang w:val="lt-LT"/>
              </w:rPr>
              <w:t>Duomenų laikmenų valdiklis</w:t>
            </w:r>
          </w:p>
        </w:tc>
        <w:tc>
          <w:tcPr>
            <w:tcW w:w="4096" w:type="dxa"/>
            <w:gridSpan w:val="2"/>
            <w:tcBorders>
              <w:top w:val="single" w:sz="4" w:space="0" w:color="auto"/>
              <w:left w:val="nil"/>
              <w:bottom w:val="single" w:sz="4" w:space="0" w:color="000000"/>
              <w:right w:val="single" w:sz="4" w:space="0" w:color="000000"/>
            </w:tcBorders>
            <w:tcMar>
              <w:top w:w="10" w:type="dxa"/>
              <w:left w:w="10" w:type="dxa"/>
              <w:bottom w:w="0" w:type="dxa"/>
              <w:right w:w="10" w:type="dxa"/>
            </w:tcMar>
          </w:tcPr>
          <w:p w14:paraId="338AB9FF" w14:textId="6EB9B291" w:rsidR="00176142" w:rsidRPr="003A2227" w:rsidRDefault="00176142" w:rsidP="00914BD3">
            <w:pPr>
              <w:spacing w:after="120"/>
              <w:ind w:left="72" w:right="72" w:firstLine="44"/>
              <w:jc w:val="both"/>
              <w:rPr>
                <w:rFonts w:ascii="Arial" w:hAnsi="Arial" w:cs="Arial"/>
                <w:sz w:val="22"/>
                <w:szCs w:val="22"/>
                <w:lang w:val="lt-LT"/>
              </w:rPr>
            </w:pPr>
            <w:r w:rsidRPr="003A2227">
              <w:rPr>
                <w:rFonts w:ascii="Arial" w:hAnsi="Arial" w:cs="Arial"/>
                <w:sz w:val="22"/>
                <w:szCs w:val="22"/>
                <w:lang w:val="lt-LT"/>
              </w:rPr>
              <w:t>Turi būti</w:t>
            </w:r>
            <w:r w:rsidR="00C878C1" w:rsidRPr="003A2227">
              <w:rPr>
                <w:rFonts w:ascii="Arial" w:hAnsi="Arial" w:cs="Arial"/>
                <w:sz w:val="22"/>
                <w:szCs w:val="22"/>
                <w:lang w:val="lt-LT"/>
              </w:rPr>
              <w:t xml:space="preserve"> ne mažiau nei </w:t>
            </w:r>
            <w:r w:rsidR="00D6011C">
              <w:rPr>
                <w:rFonts w:ascii="Arial" w:hAnsi="Arial" w:cs="Arial"/>
                <w:sz w:val="22"/>
                <w:szCs w:val="22"/>
                <w:lang w:val="lt-LT"/>
              </w:rPr>
              <w:t xml:space="preserve">po </w:t>
            </w:r>
            <w:r w:rsidR="00C878C1" w:rsidRPr="003A2227">
              <w:rPr>
                <w:rFonts w:ascii="Arial" w:hAnsi="Arial" w:cs="Arial"/>
                <w:sz w:val="22"/>
                <w:szCs w:val="22"/>
                <w:lang w:val="lt-LT"/>
              </w:rPr>
              <w:t>1 vnt</w:t>
            </w:r>
            <w:r w:rsidR="00A13675" w:rsidRPr="003A2227">
              <w:rPr>
                <w:rFonts w:ascii="Arial" w:hAnsi="Arial" w:cs="Arial"/>
                <w:sz w:val="22"/>
                <w:szCs w:val="22"/>
                <w:lang w:val="lt-LT"/>
              </w:rPr>
              <w:t>.</w:t>
            </w:r>
            <w:r w:rsidRPr="003A2227">
              <w:rPr>
                <w:rFonts w:ascii="Arial" w:hAnsi="Arial" w:cs="Arial"/>
                <w:sz w:val="22"/>
                <w:szCs w:val="22"/>
                <w:lang w:val="lt-LT"/>
              </w:rPr>
              <w:t>:</w:t>
            </w:r>
          </w:p>
          <w:p w14:paraId="6C0E49D2" w14:textId="00C8EEA3" w:rsidR="00176142" w:rsidRPr="003A2227" w:rsidRDefault="00176142" w:rsidP="00914BD3">
            <w:pPr>
              <w:pStyle w:val="ListParagraph"/>
              <w:widowControl w:val="0"/>
              <w:numPr>
                <w:ilvl w:val="0"/>
                <w:numId w:val="13"/>
              </w:numPr>
              <w:suppressAutoHyphens/>
              <w:spacing w:after="120"/>
              <w:ind w:right="72" w:hanging="241"/>
              <w:contextualSpacing/>
              <w:jc w:val="both"/>
              <w:rPr>
                <w:rFonts w:ascii="Arial" w:hAnsi="Arial" w:cs="Arial"/>
                <w:lang w:val="lt-LT"/>
              </w:rPr>
            </w:pPr>
            <w:proofErr w:type="spellStart"/>
            <w:r w:rsidRPr="003A2227">
              <w:rPr>
                <w:rFonts w:ascii="Arial" w:hAnsi="Arial" w:cs="Arial"/>
                <w:lang w:val="lt-LT"/>
              </w:rPr>
              <w:t>NVMe</w:t>
            </w:r>
            <w:proofErr w:type="spellEnd"/>
            <w:r w:rsidRPr="003A2227">
              <w:rPr>
                <w:rFonts w:ascii="Arial" w:hAnsi="Arial" w:cs="Arial"/>
                <w:lang w:val="lt-LT"/>
              </w:rPr>
              <w:t xml:space="preserve"> valdiklis</w:t>
            </w:r>
            <w:r w:rsidR="00342102" w:rsidRPr="003A2227">
              <w:rPr>
                <w:rFonts w:ascii="Arial" w:hAnsi="Arial" w:cs="Arial"/>
                <w:lang w:val="lt-LT"/>
              </w:rPr>
              <w:t xml:space="preserve"> arba lygiavertis</w:t>
            </w:r>
            <w:r w:rsidRPr="003A2227">
              <w:rPr>
                <w:rFonts w:ascii="Arial" w:hAnsi="Arial" w:cs="Arial"/>
                <w:lang w:val="lt-LT"/>
              </w:rPr>
              <w:t>.</w:t>
            </w:r>
          </w:p>
          <w:p w14:paraId="7B32E37D" w14:textId="22250884" w:rsidR="00176142" w:rsidRPr="003A2227" w:rsidRDefault="00176142" w:rsidP="00914BD3">
            <w:pPr>
              <w:pStyle w:val="ListParagraph"/>
              <w:widowControl w:val="0"/>
              <w:numPr>
                <w:ilvl w:val="0"/>
                <w:numId w:val="13"/>
              </w:numPr>
              <w:suppressAutoHyphens/>
              <w:spacing w:after="120"/>
              <w:ind w:right="72" w:hanging="241"/>
              <w:contextualSpacing/>
              <w:jc w:val="both"/>
              <w:rPr>
                <w:rFonts w:ascii="Arial" w:hAnsi="Arial" w:cs="Arial"/>
                <w:lang w:val="lt-LT"/>
              </w:rPr>
            </w:pPr>
            <w:r w:rsidRPr="003A2227">
              <w:rPr>
                <w:rFonts w:ascii="Arial" w:hAnsi="Arial" w:cs="Arial"/>
                <w:lang w:val="lt-LT"/>
              </w:rPr>
              <w:t xml:space="preserve">SATA valdiklis </w:t>
            </w:r>
            <w:r w:rsidR="00342102" w:rsidRPr="003A2227">
              <w:rPr>
                <w:rFonts w:ascii="Arial" w:hAnsi="Arial" w:cs="Arial"/>
                <w:lang w:val="lt-LT"/>
              </w:rPr>
              <w:t>arba</w:t>
            </w:r>
            <w:r w:rsidR="00914BD3" w:rsidRPr="003A2227">
              <w:rPr>
                <w:rFonts w:ascii="Arial" w:hAnsi="Arial" w:cs="Arial"/>
                <w:lang w:val="lt-LT"/>
              </w:rPr>
              <w:t xml:space="preserve"> </w:t>
            </w:r>
            <w:r w:rsidRPr="003A2227">
              <w:rPr>
                <w:rFonts w:ascii="Arial" w:hAnsi="Arial" w:cs="Arial"/>
                <w:lang w:val="lt-LT"/>
              </w:rPr>
              <w:t>lygiavertis.</w:t>
            </w:r>
          </w:p>
        </w:tc>
        <w:tc>
          <w:tcPr>
            <w:tcW w:w="3402" w:type="dxa"/>
            <w:tcBorders>
              <w:top w:val="single" w:sz="4" w:space="0" w:color="auto"/>
              <w:left w:val="nil"/>
              <w:bottom w:val="single" w:sz="4" w:space="0" w:color="000000"/>
              <w:right w:val="single" w:sz="4" w:space="0" w:color="000000"/>
            </w:tcBorders>
          </w:tcPr>
          <w:p w14:paraId="6A4E2952" w14:textId="77777777" w:rsidR="00176142" w:rsidRPr="003A2227" w:rsidRDefault="00176142" w:rsidP="00BB370D">
            <w:pPr>
              <w:spacing w:after="120"/>
              <w:ind w:left="72" w:right="72"/>
              <w:rPr>
                <w:rFonts w:ascii="Arial" w:hAnsi="Arial" w:cs="Arial"/>
                <w:sz w:val="22"/>
                <w:szCs w:val="22"/>
                <w:lang w:val="lt-LT"/>
              </w:rPr>
            </w:pPr>
          </w:p>
        </w:tc>
      </w:tr>
      <w:tr w:rsidR="00176142" w:rsidRPr="003A2227" w14:paraId="64362665" w14:textId="77777777" w:rsidTr="004331BE">
        <w:trPr>
          <w:trHeight w:val="143"/>
        </w:trPr>
        <w:tc>
          <w:tcPr>
            <w:tcW w:w="709" w:type="dxa"/>
            <w:tcBorders>
              <w:top w:val="single" w:sz="4" w:space="0" w:color="auto"/>
              <w:left w:val="single" w:sz="4" w:space="0" w:color="000000"/>
              <w:bottom w:val="single" w:sz="4" w:space="0" w:color="000000"/>
              <w:right w:val="single" w:sz="4" w:space="0" w:color="000000"/>
            </w:tcBorders>
            <w:tcMar>
              <w:top w:w="10" w:type="dxa"/>
              <w:left w:w="10" w:type="dxa"/>
              <w:bottom w:w="0" w:type="dxa"/>
              <w:right w:w="10" w:type="dxa"/>
            </w:tcMar>
          </w:tcPr>
          <w:p w14:paraId="72A2C892" w14:textId="77777777" w:rsidR="00176142" w:rsidRPr="003A2227" w:rsidRDefault="00176142" w:rsidP="00176142">
            <w:pPr>
              <w:numPr>
                <w:ilvl w:val="1"/>
                <w:numId w:val="11"/>
              </w:numPr>
              <w:spacing w:after="120"/>
              <w:ind w:right="72"/>
              <w:contextualSpacing/>
              <w:rPr>
                <w:rFonts w:ascii="Arial" w:hAnsi="Arial" w:cs="Arial"/>
                <w:sz w:val="22"/>
                <w:szCs w:val="22"/>
                <w:lang w:val="lt-LT"/>
              </w:rPr>
            </w:pPr>
          </w:p>
        </w:tc>
        <w:tc>
          <w:tcPr>
            <w:tcW w:w="1701" w:type="dxa"/>
            <w:tcBorders>
              <w:top w:val="single" w:sz="4" w:space="0" w:color="auto"/>
              <w:left w:val="nil"/>
              <w:bottom w:val="single" w:sz="4" w:space="0" w:color="000000"/>
              <w:right w:val="single" w:sz="4" w:space="0" w:color="000000"/>
            </w:tcBorders>
            <w:tcMar>
              <w:top w:w="10" w:type="dxa"/>
              <w:left w:w="10" w:type="dxa"/>
              <w:bottom w:w="0" w:type="dxa"/>
              <w:right w:w="10" w:type="dxa"/>
            </w:tcMar>
          </w:tcPr>
          <w:p w14:paraId="69F57169" w14:textId="77777777" w:rsidR="00176142" w:rsidRPr="003A2227" w:rsidRDefault="00176142" w:rsidP="00BB370D">
            <w:pPr>
              <w:spacing w:after="120"/>
              <w:ind w:left="72" w:right="72"/>
              <w:rPr>
                <w:rFonts w:ascii="Arial" w:hAnsi="Arial" w:cs="Arial"/>
                <w:sz w:val="22"/>
                <w:szCs w:val="22"/>
                <w:lang w:val="lt-LT"/>
              </w:rPr>
            </w:pPr>
            <w:r w:rsidRPr="003A2227">
              <w:rPr>
                <w:rFonts w:ascii="Arial" w:hAnsi="Arial" w:cs="Arial"/>
                <w:sz w:val="22"/>
                <w:szCs w:val="22"/>
                <w:lang w:val="lt-LT"/>
              </w:rPr>
              <w:t>Duomenų laikmenos</w:t>
            </w:r>
          </w:p>
        </w:tc>
        <w:tc>
          <w:tcPr>
            <w:tcW w:w="4096" w:type="dxa"/>
            <w:gridSpan w:val="2"/>
            <w:tcBorders>
              <w:top w:val="single" w:sz="4" w:space="0" w:color="auto"/>
              <w:left w:val="nil"/>
              <w:bottom w:val="single" w:sz="4" w:space="0" w:color="000000"/>
              <w:right w:val="single" w:sz="4" w:space="0" w:color="000000"/>
            </w:tcBorders>
            <w:tcMar>
              <w:top w:w="10" w:type="dxa"/>
              <w:left w:w="10" w:type="dxa"/>
              <w:bottom w:w="0" w:type="dxa"/>
              <w:right w:w="10" w:type="dxa"/>
            </w:tcMar>
          </w:tcPr>
          <w:p w14:paraId="080CCA66" w14:textId="77777777" w:rsidR="00176142" w:rsidRPr="003A2227" w:rsidRDefault="00176142" w:rsidP="00914BD3">
            <w:pPr>
              <w:spacing w:after="120"/>
              <w:ind w:left="72" w:right="72"/>
              <w:jc w:val="both"/>
              <w:rPr>
                <w:rFonts w:ascii="Arial" w:hAnsi="Arial" w:cs="Arial"/>
                <w:sz w:val="22"/>
                <w:szCs w:val="22"/>
                <w:lang w:val="lt-LT"/>
              </w:rPr>
            </w:pPr>
            <w:r w:rsidRPr="003A2227">
              <w:rPr>
                <w:rFonts w:ascii="Arial" w:hAnsi="Arial" w:cs="Arial"/>
                <w:sz w:val="22"/>
                <w:szCs w:val="22"/>
                <w:lang w:val="lt-LT"/>
              </w:rPr>
              <w:t xml:space="preserve">Privalo būti sumontuotos ne mažiau kaip 4 vnt. </w:t>
            </w:r>
            <w:proofErr w:type="spellStart"/>
            <w:r w:rsidRPr="003A2227">
              <w:rPr>
                <w:rFonts w:ascii="Arial" w:hAnsi="Arial" w:cs="Arial"/>
                <w:sz w:val="22"/>
                <w:szCs w:val="22"/>
                <w:lang w:val="lt-LT"/>
              </w:rPr>
              <w:t>NVMe</w:t>
            </w:r>
            <w:proofErr w:type="spellEnd"/>
            <w:r w:rsidRPr="003A2227">
              <w:rPr>
                <w:rFonts w:ascii="Arial" w:hAnsi="Arial" w:cs="Arial"/>
                <w:sz w:val="22"/>
                <w:szCs w:val="22"/>
                <w:lang w:val="lt-LT"/>
              </w:rPr>
              <w:t xml:space="preserve"> laikmenos, kiekviena ne mažesnės nei 2TB talpos.</w:t>
            </w:r>
          </w:p>
          <w:p w14:paraId="6DBD6B31" w14:textId="45B5E9FC" w:rsidR="00176142" w:rsidRPr="003A2227" w:rsidRDefault="00176142" w:rsidP="00914BD3">
            <w:pPr>
              <w:spacing w:after="120"/>
              <w:ind w:left="72" w:right="72"/>
              <w:jc w:val="both"/>
              <w:rPr>
                <w:rFonts w:ascii="Arial" w:hAnsi="Arial" w:cs="Arial"/>
                <w:sz w:val="22"/>
                <w:szCs w:val="22"/>
                <w:lang w:val="lt-LT"/>
              </w:rPr>
            </w:pPr>
            <w:r w:rsidRPr="003A2227">
              <w:rPr>
                <w:rFonts w:ascii="Arial" w:hAnsi="Arial" w:cs="Arial"/>
                <w:sz w:val="22"/>
                <w:szCs w:val="22"/>
                <w:lang w:val="lt-LT"/>
              </w:rPr>
              <w:t xml:space="preserve">Turi būti sumontuotos ne mažiau kaip </w:t>
            </w:r>
            <w:r w:rsidR="00E34247" w:rsidRPr="003A2227">
              <w:rPr>
                <w:rFonts w:ascii="Arial" w:hAnsi="Arial" w:cs="Arial"/>
                <w:sz w:val="22"/>
                <w:szCs w:val="22"/>
                <w:lang w:val="lt-LT"/>
              </w:rPr>
              <w:t>4</w:t>
            </w:r>
            <w:r w:rsidRPr="003A2227">
              <w:rPr>
                <w:rFonts w:ascii="Arial" w:hAnsi="Arial" w:cs="Arial"/>
                <w:sz w:val="22"/>
                <w:szCs w:val="22"/>
                <w:lang w:val="lt-LT"/>
              </w:rPr>
              <w:t xml:space="preserve"> vnt. „karšto keitimo“ ne mažesnės nei 18 TB talpos HDD tipo laikmenos.</w:t>
            </w:r>
          </w:p>
          <w:p w14:paraId="16C6233A" w14:textId="77777777" w:rsidR="00176142" w:rsidRPr="003A2227" w:rsidRDefault="00176142" w:rsidP="00914BD3">
            <w:pPr>
              <w:spacing w:after="120"/>
              <w:ind w:left="72" w:right="72"/>
              <w:jc w:val="both"/>
              <w:rPr>
                <w:rFonts w:ascii="Arial" w:hAnsi="Arial" w:cs="Arial"/>
                <w:sz w:val="22"/>
                <w:szCs w:val="22"/>
                <w:lang w:val="lt-LT"/>
              </w:rPr>
            </w:pPr>
            <w:r w:rsidRPr="003A2227">
              <w:rPr>
                <w:rFonts w:ascii="Arial" w:hAnsi="Arial" w:cs="Arial"/>
                <w:sz w:val="22"/>
                <w:szCs w:val="22"/>
                <w:lang w:val="lt-LT"/>
              </w:rPr>
              <w:t>Turi būti pateikti ir įdiegti visi priedai šio reikalavimo realizavimui.</w:t>
            </w:r>
          </w:p>
        </w:tc>
        <w:tc>
          <w:tcPr>
            <w:tcW w:w="3402" w:type="dxa"/>
            <w:tcBorders>
              <w:top w:val="single" w:sz="4" w:space="0" w:color="auto"/>
              <w:left w:val="nil"/>
              <w:bottom w:val="single" w:sz="4" w:space="0" w:color="000000"/>
              <w:right w:val="single" w:sz="4" w:space="0" w:color="000000"/>
            </w:tcBorders>
          </w:tcPr>
          <w:p w14:paraId="4A421540" w14:textId="77777777" w:rsidR="00176142" w:rsidRPr="003A2227" w:rsidRDefault="00176142" w:rsidP="00BB370D">
            <w:pPr>
              <w:spacing w:after="120"/>
              <w:ind w:left="72" w:right="72"/>
              <w:rPr>
                <w:rFonts w:ascii="Arial" w:hAnsi="Arial" w:cs="Arial"/>
                <w:sz w:val="22"/>
                <w:szCs w:val="22"/>
                <w:lang w:val="lt-LT"/>
              </w:rPr>
            </w:pPr>
          </w:p>
        </w:tc>
      </w:tr>
      <w:tr w:rsidR="00176142" w:rsidRPr="003A2227" w14:paraId="1F966BF2" w14:textId="77777777" w:rsidTr="004331BE">
        <w:trPr>
          <w:trHeight w:val="143"/>
        </w:trPr>
        <w:tc>
          <w:tcPr>
            <w:tcW w:w="709" w:type="dxa"/>
            <w:tcBorders>
              <w:top w:val="single" w:sz="4" w:space="0" w:color="auto"/>
              <w:left w:val="single" w:sz="4" w:space="0" w:color="000000"/>
              <w:bottom w:val="single" w:sz="4" w:space="0" w:color="000000"/>
              <w:right w:val="single" w:sz="4" w:space="0" w:color="000000"/>
            </w:tcBorders>
            <w:tcMar>
              <w:top w:w="10" w:type="dxa"/>
              <w:left w:w="10" w:type="dxa"/>
              <w:bottom w:w="0" w:type="dxa"/>
              <w:right w:w="10" w:type="dxa"/>
            </w:tcMar>
          </w:tcPr>
          <w:p w14:paraId="0C6BCAFC" w14:textId="77777777" w:rsidR="00176142" w:rsidRPr="003A2227" w:rsidRDefault="00176142" w:rsidP="00176142">
            <w:pPr>
              <w:numPr>
                <w:ilvl w:val="1"/>
                <w:numId w:val="11"/>
              </w:numPr>
              <w:spacing w:after="120"/>
              <w:ind w:right="72"/>
              <w:contextualSpacing/>
              <w:rPr>
                <w:rFonts w:ascii="Arial" w:hAnsi="Arial" w:cs="Arial"/>
                <w:sz w:val="22"/>
                <w:szCs w:val="22"/>
                <w:lang w:val="lt-LT"/>
              </w:rPr>
            </w:pPr>
          </w:p>
        </w:tc>
        <w:tc>
          <w:tcPr>
            <w:tcW w:w="1701" w:type="dxa"/>
            <w:tcBorders>
              <w:top w:val="single" w:sz="4" w:space="0" w:color="auto"/>
              <w:left w:val="nil"/>
              <w:bottom w:val="single" w:sz="4" w:space="0" w:color="000000"/>
              <w:right w:val="single" w:sz="4" w:space="0" w:color="000000"/>
            </w:tcBorders>
            <w:tcMar>
              <w:top w:w="10" w:type="dxa"/>
              <w:left w:w="10" w:type="dxa"/>
              <w:bottom w:w="0" w:type="dxa"/>
              <w:right w:w="10" w:type="dxa"/>
            </w:tcMar>
          </w:tcPr>
          <w:p w14:paraId="1E56D44E" w14:textId="77777777" w:rsidR="00176142" w:rsidRPr="003A2227" w:rsidRDefault="00176142" w:rsidP="00BB370D">
            <w:pPr>
              <w:spacing w:after="120"/>
              <w:ind w:left="72" w:right="72"/>
              <w:rPr>
                <w:rFonts w:ascii="Arial" w:hAnsi="Arial" w:cs="Arial"/>
                <w:sz w:val="22"/>
                <w:szCs w:val="22"/>
                <w:lang w:val="lt-LT"/>
              </w:rPr>
            </w:pPr>
            <w:r w:rsidRPr="003A2227">
              <w:rPr>
                <w:rFonts w:ascii="Arial" w:hAnsi="Arial" w:cs="Arial"/>
                <w:sz w:val="22"/>
                <w:szCs w:val="22"/>
                <w:lang w:val="lt-LT"/>
              </w:rPr>
              <w:t>Tinklo valdiklis</w:t>
            </w:r>
          </w:p>
        </w:tc>
        <w:tc>
          <w:tcPr>
            <w:tcW w:w="4096" w:type="dxa"/>
            <w:gridSpan w:val="2"/>
            <w:tcBorders>
              <w:top w:val="single" w:sz="4" w:space="0" w:color="auto"/>
              <w:left w:val="nil"/>
              <w:bottom w:val="single" w:sz="4" w:space="0" w:color="000000"/>
              <w:right w:val="single" w:sz="4" w:space="0" w:color="000000"/>
            </w:tcBorders>
            <w:tcMar>
              <w:top w:w="10" w:type="dxa"/>
              <w:left w:w="10" w:type="dxa"/>
              <w:bottom w:w="0" w:type="dxa"/>
              <w:right w:w="10" w:type="dxa"/>
            </w:tcMar>
          </w:tcPr>
          <w:p w14:paraId="041B7501" w14:textId="77777777" w:rsidR="00176142" w:rsidRPr="003A2227" w:rsidRDefault="00176142" w:rsidP="00BB370D">
            <w:pPr>
              <w:spacing w:after="120"/>
              <w:ind w:left="72" w:right="72"/>
              <w:rPr>
                <w:rFonts w:ascii="Arial" w:hAnsi="Arial" w:cs="Arial"/>
                <w:sz w:val="22"/>
                <w:szCs w:val="22"/>
                <w:lang w:val="lt-LT"/>
              </w:rPr>
            </w:pPr>
            <w:r w:rsidRPr="003A2227">
              <w:rPr>
                <w:rFonts w:ascii="Arial" w:hAnsi="Arial" w:cs="Arial"/>
                <w:sz w:val="22"/>
                <w:szCs w:val="22"/>
                <w:lang w:val="lt-LT"/>
              </w:rPr>
              <w:t>Ne mažiau kaip 2 vnt. 10GbE RJ-45.</w:t>
            </w:r>
          </w:p>
        </w:tc>
        <w:tc>
          <w:tcPr>
            <w:tcW w:w="3402" w:type="dxa"/>
            <w:tcBorders>
              <w:top w:val="single" w:sz="4" w:space="0" w:color="auto"/>
              <w:left w:val="nil"/>
              <w:bottom w:val="single" w:sz="4" w:space="0" w:color="000000"/>
              <w:right w:val="single" w:sz="4" w:space="0" w:color="000000"/>
            </w:tcBorders>
          </w:tcPr>
          <w:p w14:paraId="2C645179" w14:textId="77777777" w:rsidR="00176142" w:rsidRPr="003A2227" w:rsidRDefault="00176142" w:rsidP="00BB370D">
            <w:pPr>
              <w:spacing w:after="120"/>
              <w:ind w:left="72" w:right="72"/>
              <w:rPr>
                <w:rFonts w:ascii="Arial" w:hAnsi="Arial" w:cs="Arial"/>
                <w:sz w:val="22"/>
                <w:szCs w:val="22"/>
                <w:lang w:val="lt-LT"/>
              </w:rPr>
            </w:pPr>
          </w:p>
        </w:tc>
      </w:tr>
      <w:tr w:rsidR="00176142" w:rsidRPr="003A2227" w14:paraId="780583BF" w14:textId="77777777" w:rsidTr="004331BE">
        <w:trPr>
          <w:trHeight w:val="143"/>
        </w:trPr>
        <w:tc>
          <w:tcPr>
            <w:tcW w:w="709" w:type="dxa"/>
            <w:tcBorders>
              <w:top w:val="single" w:sz="4" w:space="0" w:color="auto"/>
              <w:left w:val="single" w:sz="4" w:space="0" w:color="000000"/>
              <w:bottom w:val="single" w:sz="4" w:space="0" w:color="000000"/>
              <w:right w:val="single" w:sz="4" w:space="0" w:color="000000"/>
            </w:tcBorders>
            <w:tcMar>
              <w:top w:w="10" w:type="dxa"/>
              <w:left w:w="10" w:type="dxa"/>
              <w:bottom w:w="0" w:type="dxa"/>
              <w:right w:w="10" w:type="dxa"/>
            </w:tcMar>
          </w:tcPr>
          <w:p w14:paraId="68B7E659" w14:textId="77777777" w:rsidR="00176142" w:rsidRPr="003A2227" w:rsidRDefault="00176142" w:rsidP="00176142">
            <w:pPr>
              <w:numPr>
                <w:ilvl w:val="1"/>
                <w:numId w:val="11"/>
              </w:numPr>
              <w:spacing w:after="120"/>
              <w:ind w:right="72"/>
              <w:contextualSpacing/>
              <w:rPr>
                <w:rFonts w:ascii="Arial" w:hAnsi="Arial" w:cs="Arial"/>
                <w:sz w:val="22"/>
                <w:szCs w:val="22"/>
                <w:lang w:val="lt-LT"/>
              </w:rPr>
            </w:pPr>
          </w:p>
        </w:tc>
        <w:tc>
          <w:tcPr>
            <w:tcW w:w="1701" w:type="dxa"/>
            <w:tcBorders>
              <w:top w:val="single" w:sz="4" w:space="0" w:color="auto"/>
              <w:left w:val="nil"/>
              <w:bottom w:val="single" w:sz="4" w:space="0" w:color="000000"/>
              <w:right w:val="single" w:sz="4" w:space="0" w:color="000000"/>
            </w:tcBorders>
            <w:tcMar>
              <w:top w:w="10" w:type="dxa"/>
              <w:left w:w="10" w:type="dxa"/>
              <w:bottom w:w="0" w:type="dxa"/>
              <w:right w:w="10" w:type="dxa"/>
            </w:tcMar>
          </w:tcPr>
          <w:p w14:paraId="720CD073" w14:textId="77777777" w:rsidR="00176142" w:rsidRPr="003A2227" w:rsidRDefault="00176142" w:rsidP="00BB370D">
            <w:pPr>
              <w:spacing w:after="120"/>
              <w:ind w:left="72" w:right="72"/>
              <w:rPr>
                <w:rFonts w:ascii="Arial" w:hAnsi="Arial" w:cs="Arial"/>
                <w:sz w:val="22"/>
                <w:szCs w:val="22"/>
                <w:lang w:val="lt-LT"/>
              </w:rPr>
            </w:pPr>
            <w:r w:rsidRPr="003A2227">
              <w:rPr>
                <w:rFonts w:ascii="Arial" w:hAnsi="Arial" w:cs="Arial"/>
                <w:sz w:val="22"/>
                <w:szCs w:val="22"/>
                <w:lang w:val="lt-LT"/>
              </w:rPr>
              <w:t>Plėtimo lizdai</w:t>
            </w:r>
          </w:p>
        </w:tc>
        <w:tc>
          <w:tcPr>
            <w:tcW w:w="4096" w:type="dxa"/>
            <w:gridSpan w:val="2"/>
            <w:tcBorders>
              <w:top w:val="single" w:sz="4" w:space="0" w:color="auto"/>
              <w:left w:val="nil"/>
              <w:bottom w:val="single" w:sz="4" w:space="0" w:color="000000"/>
              <w:right w:val="single" w:sz="4" w:space="0" w:color="000000"/>
            </w:tcBorders>
            <w:tcMar>
              <w:top w:w="10" w:type="dxa"/>
              <w:left w:w="10" w:type="dxa"/>
              <w:bottom w:w="0" w:type="dxa"/>
              <w:right w:w="10" w:type="dxa"/>
            </w:tcMar>
          </w:tcPr>
          <w:p w14:paraId="70A5D019" w14:textId="77777777" w:rsidR="00176142" w:rsidRPr="003A2227" w:rsidRDefault="00176142" w:rsidP="00D14E67">
            <w:pPr>
              <w:spacing w:after="120"/>
              <w:ind w:left="72" w:right="72"/>
              <w:jc w:val="both"/>
              <w:rPr>
                <w:rFonts w:ascii="Arial" w:hAnsi="Arial" w:cs="Arial"/>
                <w:sz w:val="22"/>
                <w:szCs w:val="22"/>
                <w:lang w:val="lt-LT"/>
              </w:rPr>
            </w:pPr>
            <w:r w:rsidRPr="003A2227">
              <w:rPr>
                <w:rFonts w:ascii="Arial" w:hAnsi="Arial" w:cs="Arial"/>
                <w:sz w:val="22"/>
                <w:szCs w:val="22"/>
                <w:lang w:val="lt-LT"/>
              </w:rPr>
              <w:t xml:space="preserve">Ne mažiau kaip 4 vnt. PCI-E 5.0 x16 </w:t>
            </w:r>
            <w:proofErr w:type="spellStart"/>
            <w:r w:rsidRPr="003A2227">
              <w:rPr>
                <w:rFonts w:ascii="Arial" w:hAnsi="Arial" w:cs="Arial"/>
                <w:sz w:val="22"/>
                <w:szCs w:val="22"/>
                <w:lang w:val="lt-LT"/>
              </w:rPr>
              <w:t>Full-height</w:t>
            </w:r>
            <w:proofErr w:type="spellEnd"/>
            <w:r w:rsidRPr="003A2227">
              <w:rPr>
                <w:rFonts w:ascii="Arial" w:hAnsi="Arial" w:cs="Arial"/>
                <w:sz w:val="22"/>
                <w:szCs w:val="22"/>
                <w:lang w:val="lt-LT"/>
              </w:rPr>
              <w:t xml:space="preserve"> (FH) </w:t>
            </w:r>
            <w:proofErr w:type="spellStart"/>
            <w:r w:rsidRPr="003A2227">
              <w:rPr>
                <w:rFonts w:ascii="Arial" w:hAnsi="Arial" w:cs="Arial"/>
                <w:sz w:val="22"/>
                <w:szCs w:val="22"/>
                <w:lang w:val="lt-LT"/>
              </w:rPr>
              <w:t>dual-slot</w:t>
            </w:r>
            <w:proofErr w:type="spellEnd"/>
            <w:r w:rsidRPr="003A2227">
              <w:rPr>
                <w:rFonts w:ascii="Arial" w:hAnsi="Arial" w:cs="Arial"/>
                <w:sz w:val="22"/>
                <w:szCs w:val="22"/>
                <w:lang w:val="lt-LT"/>
              </w:rPr>
              <w:t xml:space="preserve"> lizdai, pritaikyti GPU skaičiavimo akceleratorių diegimui.</w:t>
            </w:r>
          </w:p>
        </w:tc>
        <w:tc>
          <w:tcPr>
            <w:tcW w:w="3402" w:type="dxa"/>
            <w:tcBorders>
              <w:top w:val="single" w:sz="4" w:space="0" w:color="auto"/>
              <w:left w:val="nil"/>
              <w:bottom w:val="single" w:sz="4" w:space="0" w:color="000000"/>
              <w:right w:val="single" w:sz="4" w:space="0" w:color="000000"/>
            </w:tcBorders>
          </w:tcPr>
          <w:p w14:paraId="242D46E5" w14:textId="77777777" w:rsidR="00176142" w:rsidRPr="003A2227" w:rsidRDefault="00176142" w:rsidP="00BB370D">
            <w:pPr>
              <w:spacing w:after="120"/>
              <w:ind w:right="72"/>
              <w:contextualSpacing/>
              <w:rPr>
                <w:rFonts w:ascii="Arial" w:hAnsi="Arial" w:cs="Arial"/>
                <w:sz w:val="22"/>
                <w:szCs w:val="22"/>
                <w:lang w:val="lt-LT"/>
              </w:rPr>
            </w:pPr>
          </w:p>
        </w:tc>
      </w:tr>
      <w:tr w:rsidR="00176142" w:rsidRPr="003A2227" w14:paraId="5782E863" w14:textId="77777777" w:rsidTr="004331BE">
        <w:trPr>
          <w:trHeight w:val="143"/>
        </w:trPr>
        <w:tc>
          <w:tcPr>
            <w:tcW w:w="709" w:type="dxa"/>
            <w:tcBorders>
              <w:top w:val="single" w:sz="4" w:space="0" w:color="auto"/>
              <w:left w:val="single" w:sz="4" w:space="0" w:color="000000"/>
              <w:bottom w:val="single" w:sz="4" w:space="0" w:color="000000"/>
              <w:right w:val="single" w:sz="4" w:space="0" w:color="000000"/>
            </w:tcBorders>
            <w:tcMar>
              <w:top w:w="10" w:type="dxa"/>
              <w:left w:w="10" w:type="dxa"/>
              <w:bottom w:w="0" w:type="dxa"/>
              <w:right w:w="10" w:type="dxa"/>
            </w:tcMar>
          </w:tcPr>
          <w:p w14:paraId="069C3E4F" w14:textId="77777777" w:rsidR="00176142" w:rsidRPr="003A2227" w:rsidRDefault="00176142" w:rsidP="00176142">
            <w:pPr>
              <w:numPr>
                <w:ilvl w:val="1"/>
                <w:numId w:val="11"/>
              </w:numPr>
              <w:spacing w:after="120"/>
              <w:ind w:right="72"/>
              <w:contextualSpacing/>
              <w:rPr>
                <w:rFonts w:ascii="Arial" w:hAnsi="Arial" w:cs="Arial"/>
                <w:sz w:val="22"/>
                <w:szCs w:val="22"/>
                <w:lang w:val="lt-LT"/>
              </w:rPr>
            </w:pPr>
          </w:p>
        </w:tc>
        <w:tc>
          <w:tcPr>
            <w:tcW w:w="1701" w:type="dxa"/>
            <w:tcBorders>
              <w:top w:val="single" w:sz="4" w:space="0" w:color="auto"/>
              <w:left w:val="nil"/>
              <w:bottom w:val="single" w:sz="4" w:space="0" w:color="000000"/>
              <w:right w:val="single" w:sz="4" w:space="0" w:color="000000"/>
            </w:tcBorders>
            <w:tcMar>
              <w:top w:w="10" w:type="dxa"/>
              <w:left w:w="10" w:type="dxa"/>
              <w:bottom w:w="0" w:type="dxa"/>
              <w:right w:w="10" w:type="dxa"/>
            </w:tcMar>
          </w:tcPr>
          <w:p w14:paraId="330F235C" w14:textId="77777777" w:rsidR="00176142" w:rsidRPr="003A2227" w:rsidRDefault="00176142" w:rsidP="00BB370D">
            <w:pPr>
              <w:spacing w:after="120"/>
              <w:ind w:left="72" w:right="72"/>
              <w:rPr>
                <w:rFonts w:ascii="Arial" w:hAnsi="Arial" w:cs="Arial"/>
                <w:sz w:val="22"/>
                <w:szCs w:val="22"/>
                <w:lang w:val="lt-LT"/>
              </w:rPr>
            </w:pPr>
            <w:r w:rsidRPr="003A2227">
              <w:rPr>
                <w:rFonts w:ascii="Arial" w:hAnsi="Arial" w:cs="Arial"/>
                <w:sz w:val="22"/>
                <w:szCs w:val="22"/>
                <w:lang w:val="lt-LT"/>
              </w:rPr>
              <w:t>Išoriniai prievadai</w:t>
            </w:r>
          </w:p>
        </w:tc>
        <w:tc>
          <w:tcPr>
            <w:tcW w:w="4096" w:type="dxa"/>
            <w:gridSpan w:val="2"/>
            <w:tcBorders>
              <w:top w:val="single" w:sz="4" w:space="0" w:color="auto"/>
              <w:left w:val="nil"/>
              <w:bottom w:val="single" w:sz="4" w:space="0" w:color="000000"/>
              <w:right w:val="single" w:sz="4" w:space="0" w:color="000000"/>
            </w:tcBorders>
            <w:tcMar>
              <w:top w:w="10" w:type="dxa"/>
              <w:left w:w="10" w:type="dxa"/>
              <w:bottom w:w="0" w:type="dxa"/>
              <w:right w:w="10" w:type="dxa"/>
            </w:tcMar>
          </w:tcPr>
          <w:p w14:paraId="66CC3EE9" w14:textId="36ADB200" w:rsidR="00176142" w:rsidRPr="003A2227" w:rsidRDefault="00176142" w:rsidP="00BB370D">
            <w:pPr>
              <w:spacing w:after="120"/>
              <w:ind w:left="72" w:right="72"/>
              <w:rPr>
                <w:rFonts w:ascii="Arial" w:hAnsi="Arial" w:cs="Arial"/>
                <w:sz w:val="22"/>
                <w:szCs w:val="22"/>
                <w:lang w:val="lt-LT"/>
              </w:rPr>
            </w:pPr>
            <w:r w:rsidRPr="003A2227">
              <w:rPr>
                <w:rFonts w:ascii="Arial" w:hAnsi="Arial" w:cs="Arial"/>
                <w:sz w:val="22"/>
                <w:szCs w:val="22"/>
                <w:lang w:val="lt-LT"/>
              </w:rPr>
              <w:t>Ne mažiau kaip 2 vnt. USB 3.0,</w:t>
            </w:r>
            <w:r w:rsidR="00CE244C" w:rsidRPr="003A2227">
              <w:rPr>
                <w:rFonts w:ascii="Arial" w:hAnsi="Arial" w:cs="Arial"/>
                <w:sz w:val="22"/>
                <w:szCs w:val="22"/>
                <w:lang w:val="lt-LT"/>
              </w:rPr>
              <w:t xml:space="preserve"> ne mažiau nei</w:t>
            </w:r>
            <w:r w:rsidRPr="003A2227">
              <w:rPr>
                <w:rFonts w:ascii="Arial" w:hAnsi="Arial" w:cs="Arial"/>
                <w:sz w:val="22"/>
                <w:szCs w:val="22"/>
                <w:lang w:val="lt-LT"/>
              </w:rPr>
              <w:t xml:space="preserve"> 1 vnt. VGA.</w:t>
            </w:r>
          </w:p>
        </w:tc>
        <w:tc>
          <w:tcPr>
            <w:tcW w:w="3402" w:type="dxa"/>
            <w:tcBorders>
              <w:top w:val="single" w:sz="4" w:space="0" w:color="auto"/>
              <w:left w:val="nil"/>
              <w:bottom w:val="single" w:sz="4" w:space="0" w:color="000000"/>
              <w:right w:val="single" w:sz="4" w:space="0" w:color="000000"/>
            </w:tcBorders>
          </w:tcPr>
          <w:p w14:paraId="44965D37" w14:textId="77777777" w:rsidR="00176142" w:rsidRPr="003A2227" w:rsidRDefault="00176142" w:rsidP="00BB370D">
            <w:pPr>
              <w:spacing w:after="120"/>
              <w:ind w:left="72" w:right="72"/>
              <w:rPr>
                <w:rFonts w:ascii="Arial" w:hAnsi="Arial" w:cs="Arial"/>
                <w:i/>
                <w:sz w:val="22"/>
                <w:szCs w:val="22"/>
                <w:lang w:val="lt-LT"/>
              </w:rPr>
            </w:pPr>
          </w:p>
        </w:tc>
      </w:tr>
      <w:tr w:rsidR="00176142" w:rsidRPr="003A2227" w14:paraId="2FB4B4F8" w14:textId="77777777" w:rsidTr="004331BE">
        <w:trPr>
          <w:trHeight w:val="143"/>
        </w:trPr>
        <w:tc>
          <w:tcPr>
            <w:tcW w:w="709" w:type="dxa"/>
            <w:tcBorders>
              <w:top w:val="single" w:sz="4" w:space="0" w:color="auto"/>
              <w:left w:val="single" w:sz="4" w:space="0" w:color="000000"/>
              <w:bottom w:val="single" w:sz="4" w:space="0" w:color="000000"/>
              <w:right w:val="single" w:sz="4" w:space="0" w:color="000000"/>
            </w:tcBorders>
            <w:tcMar>
              <w:top w:w="10" w:type="dxa"/>
              <w:left w:w="10" w:type="dxa"/>
              <w:bottom w:w="0" w:type="dxa"/>
              <w:right w:w="10" w:type="dxa"/>
            </w:tcMar>
          </w:tcPr>
          <w:p w14:paraId="5419FCE6" w14:textId="77777777" w:rsidR="00176142" w:rsidRPr="003A2227" w:rsidRDefault="00176142" w:rsidP="00176142">
            <w:pPr>
              <w:numPr>
                <w:ilvl w:val="1"/>
                <w:numId w:val="11"/>
              </w:numPr>
              <w:spacing w:after="120"/>
              <w:ind w:right="72"/>
              <w:contextualSpacing/>
              <w:rPr>
                <w:rFonts w:ascii="Arial" w:hAnsi="Arial" w:cs="Arial"/>
                <w:sz w:val="22"/>
                <w:szCs w:val="22"/>
                <w:lang w:val="lt-LT"/>
              </w:rPr>
            </w:pPr>
          </w:p>
        </w:tc>
        <w:tc>
          <w:tcPr>
            <w:tcW w:w="1701" w:type="dxa"/>
            <w:tcBorders>
              <w:top w:val="single" w:sz="4" w:space="0" w:color="auto"/>
              <w:left w:val="nil"/>
              <w:bottom w:val="single" w:sz="4" w:space="0" w:color="000000"/>
              <w:right w:val="single" w:sz="4" w:space="0" w:color="000000"/>
            </w:tcBorders>
            <w:tcMar>
              <w:top w:w="10" w:type="dxa"/>
              <w:left w:w="10" w:type="dxa"/>
              <w:bottom w:w="0" w:type="dxa"/>
              <w:right w:w="10" w:type="dxa"/>
            </w:tcMar>
          </w:tcPr>
          <w:p w14:paraId="0407E2B8" w14:textId="77777777" w:rsidR="00176142" w:rsidRPr="003A2227" w:rsidRDefault="00176142" w:rsidP="00BB370D">
            <w:pPr>
              <w:spacing w:after="120"/>
              <w:ind w:left="72" w:right="72"/>
              <w:rPr>
                <w:rFonts w:ascii="Arial" w:hAnsi="Arial" w:cs="Arial"/>
                <w:sz w:val="22"/>
                <w:szCs w:val="22"/>
                <w:lang w:val="lt-LT"/>
              </w:rPr>
            </w:pPr>
            <w:r w:rsidRPr="003A2227">
              <w:rPr>
                <w:rFonts w:ascii="Arial" w:hAnsi="Arial" w:cs="Arial"/>
                <w:sz w:val="22"/>
                <w:szCs w:val="22"/>
                <w:lang w:val="lt-LT"/>
              </w:rPr>
              <w:t xml:space="preserve">Integruotas </w:t>
            </w:r>
            <w:proofErr w:type="spellStart"/>
            <w:r w:rsidRPr="003A2227">
              <w:rPr>
                <w:rFonts w:ascii="Arial" w:hAnsi="Arial" w:cs="Arial"/>
                <w:sz w:val="22"/>
                <w:szCs w:val="22"/>
                <w:lang w:val="lt-LT"/>
              </w:rPr>
              <w:t>video</w:t>
            </w:r>
            <w:proofErr w:type="spellEnd"/>
            <w:r w:rsidRPr="003A2227">
              <w:rPr>
                <w:rFonts w:ascii="Arial" w:hAnsi="Arial" w:cs="Arial"/>
                <w:sz w:val="22"/>
                <w:szCs w:val="22"/>
                <w:lang w:val="lt-LT"/>
              </w:rPr>
              <w:t xml:space="preserve"> adapteris</w:t>
            </w:r>
          </w:p>
        </w:tc>
        <w:tc>
          <w:tcPr>
            <w:tcW w:w="4096" w:type="dxa"/>
            <w:gridSpan w:val="2"/>
            <w:tcBorders>
              <w:top w:val="single" w:sz="4" w:space="0" w:color="auto"/>
              <w:left w:val="nil"/>
              <w:bottom w:val="single" w:sz="4" w:space="0" w:color="000000"/>
              <w:right w:val="single" w:sz="4" w:space="0" w:color="000000"/>
            </w:tcBorders>
            <w:tcMar>
              <w:top w:w="10" w:type="dxa"/>
              <w:left w:w="10" w:type="dxa"/>
              <w:bottom w:w="0" w:type="dxa"/>
              <w:right w:w="10" w:type="dxa"/>
            </w:tcMar>
          </w:tcPr>
          <w:p w14:paraId="3D91542E" w14:textId="77777777" w:rsidR="00176142" w:rsidRPr="003A2227" w:rsidRDefault="00176142" w:rsidP="00BB370D">
            <w:pPr>
              <w:spacing w:after="120"/>
              <w:ind w:left="72" w:right="72"/>
              <w:rPr>
                <w:rFonts w:ascii="Arial" w:hAnsi="Arial" w:cs="Arial"/>
                <w:sz w:val="22"/>
                <w:szCs w:val="22"/>
                <w:lang w:val="lt-LT"/>
              </w:rPr>
            </w:pPr>
            <w:r w:rsidRPr="003A2227">
              <w:rPr>
                <w:rFonts w:ascii="Arial" w:hAnsi="Arial" w:cs="Arial"/>
                <w:sz w:val="22"/>
                <w:szCs w:val="22"/>
                <w:lang w:val="lt-LT"/>
              </w:rPr>
              <w:t xml:space="preserve">Turi būti integruotas </w:t>
            </w:r>
            <w:proofErr w:type="spellStart"/>
            <w:r w:rsidRPr="003A2227">
              <w:rPr>
                <w:rFonts w:ascii="Arial" w:hAnsi="Arial" w:cs="Arial"/>
                <w:sz w:val="22"/>
                <w:szCs w:val="22"/>
                <w:lang w:val="lt-LT"/>
              </w:rPr>
              <w:t>video</w:t>
            </w:r>
            <w:proofErr w:type="spellEnd"/>
            <w:r w:rsidRPr="003A2227">
              <w:rPr>
                <w:rFonts w:ascii="Arial" w:hAnsi="Arial" w:cs="Arial"/>
                <w:sz w:val="22"/>
                <w:szCs w:val="22"/>
                <w:lang w:val="lt-LT"/>
              </w:rPr>
              <w:t xml:space="preserve"> adapteris.</w:t>
            </w:r>
          </w:p>
        </w:tc>
        <w:tc>
          <w:tcPr>
            <w:tcW w:w="3402" w:type="dxa"/>
            <w:tcBorders>
              <w:top w:val="single" w:sz="4" w:space="0" w:color="auto"/>
              <w:left w:val="nil"/>
              <w:bottom w:val="single" w:sz="4" w:space="0" w:color="000000"/>
              <w:right w:val="single" w:sz="4" w:space="0" w:color="000000"/>
            </w:tcBorders>
          </w:tcPr>
          <w:p w14:paraId="0B57506A" w14:textId="77777777" w:rsidR="00176142" w:rsidRPr="003A2227" w:rsidRDefault="00176142" w:rsidP="00BB370D">
            <w:pPr>
              <w:spacing w:after="120"/>
              <w:ind w:left="72" w:right="72"/>
              <w:rPr>
                <w:rFonts w:ascii="Arial" w:hAnsi="Arial" w:cs="Arial"/>
                <w:i/>
                <w:sz w:val="22"/>
                <w:szCs w:val="22"/>
                <w:lang w:val="lt-LT"/>
              </w:rPr>
            </w:pPr>
          </w:p>
        </w:tc>
      </w:tr>
      <w:tr w:rsidR="00176142" w:rsidRPr="003A2227" w14:paraId="6D2DC5F7" w14:textId="77777777" w:rsidTr="004331BE">
        <w:trPr>
          <w:trHeight w:val="143"/>
        </w:trPr>
        <w:tc>
          <w:tcPr>
            <w:tcW w:w="709" w:type="dxa"/>
            <w:tcBorders>
              <w:top w:val="single" w:sz="4" w:space="0" w:color="auto"/>
              <w:left w:val="single" w:sz="4" w:space="0" w:color="000000"/>
              <w:bottom w:val="single" w:sz="4" w:space="0" w:color="000000"/>
              <w:right w:val="single" w:sz="4" w:space="0" w:color="000000"/>
            </w:tcBorders>
            <w:tcMar>
              <w:top w:w="10" w:type="dxa"/>
              <w:left w:w="10" w:type="dxa"/>
              <w:bottom w:w="0" w:type="dxa"/>
              <w:right w:w="10" w:type="dxa"/>
            </w:tcMar>
          </w:tcPr>
          <w:p w14:paraId="428F6C5B" w14:textId="77777777" w:rsidR="00176142" w:rsidRPr="003A2227" w:rsidRDefault="00176142" w:rsidP="00176142">
            <w:pPr>
              <w:numPr>
                <w:ilvl w:val="1"/>
                <w:numId w:val="11"/>
              </w:numPr>
              <w:spacing w:after="120"/>
              <w:ind w:right="72"/>
              <w:contextualSpacing/>
              <w:rPr>
                <w:rFonts w:ascii="Arial" w:hAnsi="Arial" w:cs="Arial"/>
                <w:sz w:val="22"/>
                <w:szCs w:val="22"/>
                <w:lang w:val="lt-LT"/>
              </w:rPr>
            </w:pPr>
          </w:p>
        </w:tc>
        <w:tc>
          <w:tcPr>
            <w:tcW w:w="1701" w:type="dxa"/>
            <w:tcBorders>
              <w:top w:val="single" w:sz="4" w:space="0" w:color="auto"/>
              <w:left w:val="nil"/>
              <w:bottom w:val="single" w:sz="4" w:space="0" w:color="000000"/>
              <w:right w:val="single" w:sz="4" w:space="0" w:color="000000"/>
            </w:tcBorders>
            <w:tcMar>
              <w:top w:w="10" w:type="dxa"/>
              <w:left w:w="10" w:type="dxa"/>
              <w:bottom w:w="0" w:type="dxa"/>
              <w:right w:w="10" w:type="dxa"/>
            </w:tcMar>
          </w:tcPr>
          <w:p w14:paraId="133CA5DE" w14:textId="77777777" w:rsidR="00176142" w:rsidRPr="003A2227" w:rsidRDefault="00176142" w:rsidP="00BB370D">
            <w:pPr>
              <w:spacing w:after="120"/>
              <w:ind w:left="72" w:right="72"/>
              <w:rPr>
                <w:rFonts w:ascii="Arial" w:hAnsi="Arial" w:cs="Arial"/>
                <w:sz w:val="22"/>
                <w:szCs w:val="22"/>
                <w:lang w:val="lt-LT"/>
              </w:rPr>
            </w:pPr>
            <w:r w:rsidRPr="003A2227">
              <w:rPr>
                <w:rFonts w:ascii="Arial" w:hAnsi="Arial" w:cs="Arial"/>
                <w:sz w:val="22"/>
                <w:szCs w:val="22"/>
                <w:lang w:val="lt-LT"/>
              </w:rPr>
              <w:t>Nuotolinis valdymas</w:t>
            </w:r>
          </w:p>
        </w:tc>
        <w:tc>
          <w:tcPr>
            <w:tcW w:w="4096" w:type="dxa"/>
            <w:gridSpan w:val="2"/>
            <w:tcBorders>
              <w:top w:val="single" w:sz="4" w:space="0" w:color="auto"/>
              <w:left w:val="nil"/>
              <w:bottom w:val="single" w:sz="4" w:space="0" w:color="000000"/>
              <w:right w:val="single" w:sz="4" w:space="0" w:color="000000"/>
            </w:tcBorders>
            <w:tcMar>
              <w:top w:w="10" w:type="dxa"/>
              <w:left w:w="10" w:type="dxa"/>
              <w:bottom w:w="0" w:type="dxa"/>
              <w:right w:w="10" w:type="dxa"/>
            </w:tcMar>
          </w:tcPr>
          <w:p w14:paraId="18B40214" w14:textId="5F4C6590" w:rsidR="00176142" w:rsidRPr="003A2227" w:rsidRDefault="00C26EA6" w:rsidP="00D14E67">
            <w:pPr>
              <w:spacing w:after="120"/>
              <w:ind w:left="72" w:right="72"/>
              <w:jc w:val="both"/>
              <w:rPr>
                <w:rFonts w:ascii="Arial" w:hAnsi="Arial" w:cs="Arial"/>
                <w:sz w:val="22"/>
                <w:szCs w:val="22"/>
                <w:lang w:val="lt-LT"/>
              </w:rPr>
            </w:pPr>
            <w:bookmarkStart w:id="0" w:name="_Hlk209018235"/>
            <w:r w:rsidRPr="003A2227">
              <w:rPr>
                <w:rFonts w:ascii="Arial" w:hAnsi="Arial" w:cs="Arial"/>
                <w:sz w:val="22"/>
                <w:szCs w:val="22"/>
                <w:lang w:val="lt-LT"/>
              </w:rPr>
              <w:t>Turi būti pateikt</w:t>
            </w:r>
            <w:r w:rsidR="002B07ED" w:rsidRPr="003A2227">
              <w:rPr>
                <w:rFonts w:ascii="Arial" w:hAnsi="Arial" w:cs="Arial"/>
                <w:sz w:val="22"/>
                <w:szCs w:val="22"/>
                <w:lang w:val="lt-LT"/>
              </w:rPr>
              <w:t>i</w:t>
            </w:r>
            <w:r w:rsidRPr="003A2227">
              <w:rPr>
                <w:rFonts w:ascii="Arial" w:hAnsi="Arial" w:cs="Arial"/>
                <w:sz w:val="22"/>
                <w:szCs w:val="22"/>
                <w:lang w:val="lt-LT"/>
              </w:rPr>
              <w:t xml:space="preserve"> nurodyto funkcionalumo sprendiniai arba lygiaverčiai</w:t>
            </w:r>
            <w:r w:rsidR="00176142" w:rsidRPr="003A2227">
              <w:rPr>
                <w:rFonts w:ascii="Arial" w:hAnsi="Arial" w:cs="Arial"/>
                <w:sz w:val="22"/>
                <w:szCs w:val="22"/>
                <w:lang w:val="lt-LT"/>
              </w:rPr>
              <w:t xml:space="preserve">: </w:t>
            </w:r>
          </w:p>
          <w:p w14:paraId="4CC0773B" w14:textId="77777777" w:rsidR="00176142" w:rsidRPr="003A2227" w:rsidRDefault="00176142" w:rsidP="00D14E67">
            <w:pPr>
              <w:pStyle w:val="ListParagraph"/>
              <w:widowControl w:val="0"/>
              <w:numPr>
                <w:ilvl w:val="0"/>
                <w:numId w:val="14"/>
              </w:numPr>
              <w:suppressAutoHyphens/>
              <w:spacing w:after="120"/>
              <w:ind w:right="72"/>
              <w:contextualSpacing/>
              <w:jc w:val="both"/>
              <w:rPr>
                <w:rFonts w:ascii="Arial" w:hAnsi="Arial" w:cs="Arial"/>
                <w:lang w:val="lt-LT"/>
              </w:rPr>
            </w:pPr>
            <w:r w:rsidRPr="003A2227">
              <w:rPr>
                <w:rFonts w:ascii="Arial" w:hAnsi="Arial" w:cs="Arial"/>
                <w:lang w:val="lt-LT"/>
              </w:rPr>
              <w:t>Integruotas, nuotolinio aparatinio valdymo adapteris, nepriklausomas nuo operacinės sistemos darbo;</w:t>
            </w:r>
          </w:p>
          <w:p w14:paraId="0EAAF498" w14:textId="77777777" w:rsidR="00176142" w:rsidRPr="003A2227" w:rsidRDefault="00176142" w:rsidP="00D14E67">
            <w:pPr>
              <w:pStyle w:val="ListParagraph"/>
              <w:widowControl w:val="0"/>
              <w:numPr>
                <w:ilvl w:val="0"/>
                <w:numId w:val="14"/>
              </w:numPr>
              <w:suppressAutoHyphens/>
              <w:spacing w:after="120"/>
              <w:ind w:right="72"/>
              <w:contextualSpacing/>
              <w:jc w:val="both"/>
              <w:rPr>
                <w:rFonts w:ascii="Arial" w:hAnsi="Arial" w:cs="Arial"/>
                <w:lang w:val="lt-LT"/>
              </w:rPr>
            </w:pPr>
            <w:r w:rsidRPr="003A2227">
              <w:rPr>
                <w:rFonts w:ascii="Arial" w:hAnsi="Arial" w:cs="Arial"/>
                <w:lang w:val="lt-LT"/>
              </w:rPr>
              <w:t>1GbE Base-T LAN išorinis prievadas, dedikuotas nuotoliniam valdymui;</w:t>
            </w:r>
          </w:p>
          <w:p w14:paraId="4F761CBF" w14:textId="77777777" w:rsidR="00176142" w:rsidRPr="003A2227" w:rsidRDefault="00176142" w:rsidP="00D14E67">
            <w:pPr>
              <w:pStyle w:val="ListParagraph"/>
              <w:widowControl w:val="0"/>
              <w:numPr>
                <w:ilvl w:val="0"/>
                <w:numId w:val="14"/>
              </w:numPr>
              <w:suppressAutoHyphens/>
              <w:spacing w:after="120"/>
              <w:ind w:right="72"/>
              <w:contextualSpacing/>
              <w:jc w:val="both"/>
              <w:rPr>
                <w:rFonts w:ascii="Arial" w:hAnsi="Arial" w:cs="Arial"/>
                <w:lang w:val="lt-LT"/>
              </w:rPr>
            </w:pPr>
            <w:r w:rsidRPr="003A2227">
              <w:rPr>
                <w:rFonts w:ascii="Arial" w:hAnsi="Arial" w:cs="Arial"/>
                <w:lang w:val="lt-LT"/>
              </w:rPr>
              <w:t>Nutolęs valdymas per interneto naršyklę, neinstaliuojant papildomos programinės įrangos;</w:t>
            </w:r>
          </w:p>
          <w:p w14:paraId="0139A7B4" w14:textId="77777777" w:rsidR="00176142" w:rsidRPr="003A2227" w:rsidRDefault="00176142" w:rsidP="00D14E67">
            <w:pPr>
              <w:pStyle w:val="ListParagraph"/>
              <w:widowControl w:val="0"/>
              <w:numPr>
                <w:ilvl w:val="0"/>
                <w:numId w:val="14"/>
              </w:numPr>
              <w:suppressAutoHyphens/>
              <w:spacing w:after="120"/>
              <w:ind w:right="72"/>
              <w:contextualSpacing/>
              <w:jc w:val="both"/>
              <w:rPr>
                <w:rFonts w:ascii="Arial" w:hAnsi="Arial" w:cs="Arial"/>
                <w:lang w:val="lt-LT"/>
              </w:rPr>
            </w:pPr>
            <w:r w:rsidRPr="003A2227">
              <w:rPr>
                <w:rFonts w:ascii="Arial" w:hAnsi="Arial" w:cs="Arial"/>
                <w:lang w:val="lt-LT"/>
              </w:rPr>
              <w:t>Palaikoma nuotolinė HTML5 grafinė konsolė su SSL palaikymu;</w:t>
            </w:r>
          </w:p>
          <w:p w14:paraId="1BE34F7A" w14:textId="77777777" w:rsidR="00176142" w:rsidRPr="003A2227" w:rsidRDefault="00176142" w:rsidP="00D14E67">
            <w:pPr>
              <w:pStyle w:val="ListParagraph"/>
              <w:widowControl w:val="0"/>
              <w:numPr>
                <w:ilvl w:val="0"/>
                <w:numId w:val="14"/>
              </w:numPr>
              <w:suppressAutoHyphens/>
              <w:spacing w:after="120"/>
              <w:ind w:right="72"/>
              <w:contextualSpacing/>
              <w:jc w:val="both"/>
              <w:rPr>
                <w:rFonts w:ascii="Arial" w:hAnsi="Arial" w:cs="Arial"/>
                <w:lang w:val="lt-LT"/>
              </w:rPr>
            </w:pPr>
            <w:r w:rsidRPr="003A2227">
              <w:rPr>
                <w:rFonts w:ascii="Arial" w:hAnsi="Arial" w:cs="Arial"/>
                <w:lang w:val="lt-LT"/>
              </w:rPr>
              <w:t>Nuotolinės SSH komandinės eilutės palaikymas;</w:t>
            </w:r>
          </w:p>
          <w:p w14:paraId="7A6CBFCD" w14:textId="77777777" w:rsidR="00176142" w:rsidRPr="003A2227" w:rsidRDefault="00176142" w:rsidP="00D14E67">
            <w:pPr>
              <w:pStyle w:val="ListParagraph"/>
              <w:widowControl w:val="0"/>
              <w:numPr>
                <w:ilvl w:val="0"/>
                <w:numId w:val="14"/>
              </w:numPr>
              <w:suppressAutoHyphens/>
              <w:spacing w:after="120"/>
              <w:ind w:right="72"/>
              <w:contextualSpacing/>
              <w:jc w:val="both"/>
              <w:rPr>
                <w:rFonts w:ascii="Arial" w:hAnsi="Arial" w:cs="Arial"/>
                <w:lang w:val="lt-LT"/>
              </w:rPr>
            </w:pPr>
            <w:r w:rsidRPr="003A2227">
              <w:rPr>
                <w:rFonts w:ascii="Arial" w:hAnsi="Arial" w:cs="Arial"/>
                <w:lang w:val="lt-LT"/>
              </w:rPr>
              <w:t>Nuotolinis tarnybinės stoties įjungimas, išjungimas, perkrovimas;</w:t>
            </w:r>
          </w:p>
          <w:p w14:paraId="390727ED" w14:textId="77777777" w:rsidR="00176142" w:rsidRPr="003A2227" w:rsidRDefault="00176142" w:rsidP="00D14E67">
            <w:pPr>
              <w:pStyle w:val="ListParagraph"/>
              <w:widowControl w:val="0"/>
              <w:numPr>
                <w:ilvl w:val="0"/>
                <w:numId w:val="14"/>
              </w:numPr>
              <w:suppressAutoHyphens/>
              <w:spacing w:after="120"/>
              <w:ind w:right="72"/>
              <w:contextualSpacing/>
              <w:jc w:val="both"/>
              <w:rPr>
                <w:rFonts w:ascii="Arial" w:hAnsi="Arial" w:cs="Arial"/>
                <w:lang w:val="lt-LT"/>
              </w:rPr>
            </w:pPr>
            <w:r w:rsidRPr="003A2227">
              <w:rPr>
                <w:rFonts w:ascii="Arial" w:hAnsi="Arial" w:cs="Arial"/>
                <w:lang w:val="lt-LT"/>
              </w:rPr>
              <w:t>Automatinis pranešimų siuntimas SNMP ir e-paštu;</w:t>
            </w:r>
          </w:p>
          <w:p w14:paraId="6293887C" w14:textId="77777777" w:rsidR="00176142" w:rsidRPr="003A2227" w:rsidRDefault="00176142" w:rsidP="00D14E67">
            <w:pPr>
              <w:pStyle w:val="ListParagraph"/>
              <w:widowControl w:val="0"/>
              <w:numPr>
                <w:ilvl w:val="0"/>
                <w:numId w:val="14"/>
              </w:numPr>
              <w:suppressAutoHyphens/>
              <w:spacing w:after="120"/>
              <w:ind w:right="72"/>
              <w:contextualSpacing/>
              <w:jc w:val="both"/>
              <w:rPr>
                <w:rFonts w:ascii="Arial" w:hAnsi="Arial" w:cs="Arial"/>
                <w:lang w:val="lt-LT"/>
              </w:rPr>
            </w:pPr>
            <w:r w:rsidRPr="003A2227">
              <w:rPr>
                <w:rFonts w:ascii="Arial" w:hAnsi="Arial" w:cs="Arial"/>
                <w:lang w:val="lt-LT"/>
              </w:rPr>
              <w:t xml:space="preserve">Palaikomas vartotojų autentifikavimas per LDAP, </w:t>
            </w:r>
            <w:proofErr w:type="spellStart"/>
            <w:r w:rsidRPr="003A2227">
              <w:rPr>
                <w:rFonts w:ascii="Arial" w:hAnsi="Arial" w:cs="Arial"/>
                <w:lang w:val="lt-LT"/>
              </w:rPr>
              <w:t>Radius</w:t>
            </w:r>
            <w:proofErr w:type="spellEnd"/>
            <w:r w:rsidRPr="003A2227">
              <w:rPr>
                <w:rFonts w:ascii="Arial" w:hAnsi="Arial" w:cs="Arial"/>
                <w:lang w:val="lt-LT"/>
              </w:rPr>
              <w:t>.</w:t>
            </w:r>
            <w:bookmarkEnd w:id="0"/>
          </w:p>
        </w:tc>
        <w:tc>
          <w:tcPr>
            <w:tcW w:w="3402" w:type="dxa"/>
            <w:tcBorders>
              <w:top w:val="single" w:sz="4" w:space="0" w:color="auto"/>
              <w:left w:val="nil"/>
              <w:bottom w:val="single" w:sz="4" w:space="0" w:color="000000"/>
              <w:right w:val="single" w:sz="4" w:space="0" w:color="000000"/>
            </w:tcBorders>
          </w:tcPr>
          <w:p w14:paraId="50E7F1A2" w14:textId="77777777" w:rsidR="00176142" w:rsidRPr="003A2227" w:rsidRDefault="00176142" w:rsidP="00BB370D">
            <w:pPr>
              <w:spacing w:after="120"/>
              <w:ind w:left="72" w:right="72"/>
              <w:rPr>
                <w:rFonts w:ascii="Arial" w:hAnsi="Arial" w:cs="Arial"/>
                <w:i/>
                <w:sz w:val="22"/>
                <w:szCs w:val="22"/>
                <w:lang w:val="lt-LT"/>
              </w:rPr>
            </w:pPr>
          </w:p>
        </w:tc>
      </w:tr>
      <w:tr w:rsidR="00176142" w:rsidRPr="003A2227" w14:paraId="3F97AF8C" w14:textId="77777777" w:rsidTr="004331BE">
        <w:trPr>
          <w:trHeight w:val="143"/>
        </w:trPr>
        <w:tc>
          <w:tcPr>
            <w:tcW w:w="709" w:type="dxa"/>
            <w:tcBorders>
              <w:top w:val="single" w:sz="4" w:space="0" w:color="auto"/>
              <w:left w:val="single" w:sz="4" w:space="0" w:color="000000"/>
              <w:bottom w:val="single" w:sz="4" w:space="0" w:color="000000"/>
              <w:right w:val="single" w:sz="4" w:space="0" w:color="000000"/>
            </w:tcBorders>
            <w:tcMar>
              <w:top w:w="10" w:type="dxa"/>
              <w:left w:w="10" w:type="dxa"/>
              <w:bottom w:w="0" w:type="dxa"/>
              <w:right w:w="10" w:type="dxa"/>
            </w:tcMar>
          </w:tcPr>
          <w:p w14:paraId="10108713" w14:textId="77777777" w:rsidR="00176142" w:rsidRPr="003A2227" w:rsidRDefault="00176142" w:rsidP="00176142">
            <w:pPr>
              <w:numPr>
                <w:ilvl w:val="1"/>
                <w:numId w:val="11"/>
              </w:numPr>
              <w:spacing w:after="120"/>
              <w:ind w:right="72"/>
              <w:contextualSpacing/>
              <w:rPr>
                <w:rFonts w:ascii="Arial" w:hAnsi="Arial" w:cs="Arial"/>
                <w:sz w:val="22"/>
                <w:szCs w:val="22"/>
                <w:lang w:val="lt-LT"/>
              </w:rPr>
            </w:pPr>
          </w:p>
        </w:tc>
        <w:tc>
          <w:tcPr>
            <w:tcW w:w="1701" w:type="dxa"/>
            <w:tcBorders>
              <w:top w:val="single" w:sz="4" w:space="0" w:color="auto"/>
              <w:left w:val="nil"/>
              <w:bottom w:val="single" w:sz="4" w:space="0" w:color="000000"/>
              <w:right w:val="single" w:sz="4" w:space="0" w:color="000000"/>
            </w:tcBorders>
            <w:tcMar>
              <w:top w:w="10" w:type="dxa"/>
              <w:left w:w="10" w:type="dxa"/>
              <w:bottom w:w="0" w:type="dxa"/>
              <w:right w:w="10" w:type="dxa"/>
            </w:tcMar>
          </w:tcPr>
          <w:p w14:paraId="651A9E92" w14:textId="4B70F593" w:rsidR="00176142" w:rsidRPr="003A2227" w:rsidRDefault="00176142" w:rsidP="00BB370D">
            <w:pPr>
              <w:spacing w:after="120"/>
              <w:ind w:left="72" w:right="72"/>
              <w:rPr>
                <w:rFonts w:ascii="Arial" w:hAnsi="Arial" w:cs="Arial"/>
                <w:sz w:val="22"/>
                <w:szCs w:val="22"/>
                <w:lang w:val="lt-LT"/>
              </w:rPr>
            </w:pPr>
            <w:r w:rsidRPr="003A2227">
              <w:rPr>
                <w:rFonts w:ascii="Arial" w:hAnsi="Arial" w:cs="Arial"/>
                <w:sz w:val="22"/>
                <w:szCs w:val="22"/>
                <w:lang w:val="lt-LT"/>
              </w:rPr>
              <w:t>Operacinė sistema</w:t>
            </w:r>
          </w:p>
        </w:tc>
        <w:tc>
          <w:tcPr>
            <w:tcW w:w="4096" w:type="dxa"/>
            <w:gridSpan w:val="2"/>
            <w:tcBorders>
              <w:top w:val="single" w:sz="4" w:space="0" w:color="auto"/>
              <w:left w:val="nil"/>
              <w:bottom w:val="single" w:sz="4" w:space="0" w:color="000000"/>
              <w:right w:val="single" w:sz="4" w:space="0" w:color="000000"/>
            </w:tcBorders>
            <w:tcMar>
              <w:top w:w="10" w:type="dxa"/>
              <w:left w:w="10" w:type="dxa"/>
              <w:bottom w:w="0" w:type="dxa"/>
              <w:right w:w="10" w:type="dxa"/>
            </w:tcMar>
          </w:tcPr>
          <w:p w14:paraId="4942297F" w14:textId="2339907A" w:rsidR="00176142" w:rsidRPr="003A2227" w:rsidRDefault="00176142" w:rsidP="00E429FB">
            <w:pPr>
              <w:spacing w:after="120"/>
              <w:ind w:left="72" w:right="72"/>
              <w:jc w:val="both"/>
              <w:rPr>
                <w:rFonts w:ascii="Arial" w:hAnsi="Arial" w:cs="Arial"/>
                <w:sz w:val="22"/>
                <w:szCs w:val="22"/>
                <w:lang w:val="lt-LT"/>
              </w:rPr>
            </w:pPr>
            <w:r w:rsidRPr="003A2227">
              <w:rPr>
                <w:rFonts w:ascii="Arial" w:hAnsi="Arial" w:cs="Arial"/>
                <w:sz w:val="22"/>
                <w:szCs w:val="22"/>
                <w:lang w:val="lt-LT"/>
              </w:rPr>
              <w:t>Turi būti palaikomos šios operacinės sistemos:</w:t>
            </w:r>
          </w:p>
          <w:p w14:paraId="0A3EBA8B" w14:textId="77777777" w:rsidR="00176142" w:rsidRPr="003A2227" w:rsidRDefault="00176142" w:rsidP="00E429FB">
            <w:pPr>
              <w:pStyle w:val="ListParagraph"/>
              <w:widowControl w:val="0"/>
              <w:numPr>
                <w:ilvl w:val="0"/>
                <w:numId w:val="14"/>
              </w:numPr>
              <w:suppressAutoHyphens/>
              <w:spacing w:after="120"/>
              <w:ind w:right="72"/>
              <w:contextualSpacing/>
              <w:jc w:val="both"/>
              <w:rPr>
                <w:rFonts w:ascii="Arial" w:hAnsi="Arial" w:cs="Arial"/>
                <w:lang w:val="lt-LT"/>
              </w:rPr>
            </w:pPr>
            <w:proofErr w:type="spellStart"/>
            <w:r w:rsidRPr="003A2227">
              <w:rPr>
                <w:rFonts w:ascii="Arial" w:hAnsi="Arial" w:cs="Arial"/>
                <w:lang w:val="lt-LT"/>
              </w:rPr>
              <w:t>Red</w:t>
            </w:r>
            <w:proofErr w:type="spellEnd"/>
            <w:r w:rsidRPr="003A2227">
              <w:rPr>
                <w:rFonts w:ascii="Arial" w:hAnsi="Arial" w:cs="Arial"/>
                <w:lang w:val="lt-LT"/>
              </w:rPr>
              <w:t xml:space="preserve"> </w:t>
            </w:r>
            <w:proofErr w:type="spellStart"/>
            <w:r w:rsidRPr="003A2227">
              <w:rPr>
                <w:rFonts w:ascii="Arial" w:hAnsi="Arial" w:cs="Arial"/>
                <w:lang w:val="lt-LT"/>
              </w:rPr>
              <w:t>Hat</w:t>
            </w:r>
            <w:proofErr w:type="spellEnd"/>
            <w:r w:rsidRPr="003A2227">
              <w:rPr>
                <w:rFonts w:ascii="Arial" w:hAnsi="Arial" w:cs="Arial"/>
                <w:lang w:val="lt-LT"/>
              </w:rPr>
              <w:t xml:space="preserve"> </w:t>
            </w:r>
            <w:proofErr w:type="spellStart"/>
            <w:r w:rsidRPr="003A2227">
              <w:rPr>
                <w:rFonts w:ascii="Arial" w:hAnsi="Arial" w:cs="Arial"/>
                <w:lang w:val="lt-LT"/>
              </w:rPr>
              <w:t>Enterprise</w:t>
            </w:r>
            <w:proofErr w:type="spellEnd"/>
            <w:r w:rsidRPr="003A2227">
              <w:rPr>
                <w:rFonts w:ascii="Arial" w:hAnsi="Arial" w:cs="Arial"/>
                <w:lang w:val="lt-LT"/>
              </w:rPr>
              <w:t xml:space="preserve"> Linux</w:t>
            </w:r>
          </w:p>
          <w:p w14:paraId="0EE2AF51" w14:textId="475CA6FD" w:rsidR="00176142" w:rsidRPr="00635261" w:rsidRDefault="00176142" w:rsidP="00635261">
            <w:pPr>
              <w:pStyle w:val="ListParagraph"/>
              <w:widowControl w:val="0"/>
              <w:numPr>
                <w:ilvl w:val="0"/>
                <w:numId w:val="14"/>
              </w:numPr>
              <w:suppressAutoHyphens/>
              <w:spacing w:after="120"/>
              <w:ind w:right="72"/>
              <w:contextualSpacing/>
              <w:jc w:val="both"/>
              <w:rPr>
                <w:rFonts w:ascii="Arial" w:hAnsi="Arial" w:cs="Arial"/>
                <w:i/>
                <w:lang w:val="lt-LT"/>
              </w:rPr>
            </w:pPr>
            <w:proofErr w:type="spellStart"/>
            <w:r w:rsidRPr="003A2227">
              <w:rPr>
                <w:rFonts w:ascii="Arial" w:hAnsi="Arial" w:cs="Arial"/>
                <w:lang w:val="lt-LT"/>
              </w:rPr>
              <w:t>Ubuntu</w:t>
            </w:r>
            <w:proofErr w:type="spellEnd"/>
            <w:r w:rsidRPr="003A2227">
              <w:rPr>
                <w:rFonts w:ascii="Arial" w:hAnsi="Arial" w:cs="Arial"/>
                <w:lang w:val="lt-LT"/>
              </w:rPr>
              <w:t xml:space="preserve"> Linux</w:t>
            </w:r>
          </w:p>
        </w:tc>
        <w:tc>
          <w:tcPr>
            <w:tcW w:w="3402" w:type="dxa"/>
            <w:tcBorders>
              <w:top w:val="single" w:sz="4" w:space="0" w:color="auto"/>
              <w:left w:val="nil"/>
              <w:bottom w:val="single" w:sz="4" w:space="0" w:color="000000"/>
              <w:right w:val="single" w:sz="4" w:space="0" w:color="000000"/>
            </w:tcBorders>
          </w:tcPr>
          <w:p w14:paraId="296C6CD3" w14:textId="77777777" w:rsidR="00176142" w:rsidRPr="003A2227" w:rsidRDefault="00176142" w:rsidP="00BB370D">
            <w:pPr>
              <w:spacing w:after="120"/>
              <w:ind w:left="74" w:right="74"/>
              <w:contextualSpacing/>
              <w:rPr>
                <w:rFonts w:ascii="Arial" w:hAnsi="Arial" w:cs="Arial"/>
                <w:sz w:val="22"/>
                <w:szCs w:val="22"/>
                <w:lang w:val="lt-LT"/>
              </w:rPr>
            </w:pPr>
          </w:p>
        </w:tc>
      </w:tr>
      <w:tr w:rsidR="00176142" w:rsidRPr="003A2227" w14:paraId="26A715A5" w14:textId="77777777" w:rsidTr="004331BE">
        <w:trPr>
          <w:trHeight w:val="143"/>
        </w:trPr>
        <w:tc>
          <w:tcPr>
            <w:tcW w:w="709" w:type="dxa"/>
            <w:tcBorders>
              <w:top w:val="single" w:sz="4" w:space="0" w:color="auto"/>
              <w:left w:val="single" w:sz="4" w:space="0" w:color="000000"/>
              <w:bottom w:val="single" w:sz="4" w:space="0" w:color="000000"/>
              <w:right w:val="single" w:sz="4" w:space="0" w:color="000000"/>
            </w:tcBorders>
            <w:tcMar>
              <w:top w:w="10" w:type="dxa"/>
              <w:left w:w="10" w:type="dxa"/>
              <w:bottom w:w="0" w:type="dxa"/>
              <w:right w:w="10" w:type="dxa"/>
            </w:tcMar>
          </w:tcPr>
          <w:p w14:paraId="39365FFB" w14:textId="77777777" w:rsidR="00176142" w:rsidRPr="003A2227" w:rsidRDefault="00176142" w:rsidP="00176142">
            <w:pPr>
              <w:numPr>
                <w:ilvl w:val="1"/>
                <w:numId w:val="11"/>
              </w:numPr>
              <w:spacing w:after="120"/>
              <w:ind w:right="72"/>
              <w:contextualSpacing/>
              <w:rPr>
                <w:rFonts w:ascii="Arial" w:hAnsi="Arial" w:cs="Arial"/>
                <w:sz w:val="22"/>
                <w:szCs w:val="22"/>
                <w:lang w:val="lt-LT"/>
              </w:rPr>
            </w:pPr>
          </w:p>
        </w:tc>
        <w:tc>
          <w:tcPr>
            <w:tcW w:w="1701" w:type="dxa"/>
            <w:tcBorders>
              <w:top w:val="single" w:sz="4" w:space="0" w:color="auto"/>
              <w:left w:val="nil"/>
              <w:bottom w:val="single" w:sz="4" w:space="0" w:color="000000"/>
              <w:right w:val="single" w:sz="4" w:space="0" w:color="000000"/>
            </w:tcBorders>
            <w:tcMar>
              <w:top w:w="10" w:type="dxa"/>
              <w:left w:w="10" w:type="dxa"/>
              <w:bottom w:w="0" w:type="dxa"/>
              <w:right w:w="10" w:type="dxa"/>
            </w:tcMar>
          </w:tcPr>
          <w:p w14:paraId="760CFD04" w14:textId="77777777" w:rsidR="00176142" w:rsidRPr="003A2227" w:rsidRDefault="00176142" w:rsidP="00BB370D">
            <w:pPr>
              <w:spacing w:after="120"/>
              <w:ind w:left="72" w:right="72"/>
              <w:rPr>
                <w:rFonts w:ascii="Arial" w:hAnsi="Arial" w:cs="Arial"/>
                <w:sz w:val="22"/>
                <w:szCs w:val="22"/>
                <w:lang w:val="lt-LT"/>
              </w:rPr>
            </w:pPr>
            <w:r w:rsidRPr="003A2227">
              <w:rPr>
                <w:rFonts w:ascii="Arial" w:hAnsi="Arial" w:cs="Arial"/>
                <w:sz w:val="22"/>
                <w:szCs w:val="22"/>
                <w:lang w:val="lt-LT"/>
              </w:rPr>
              <w:t>Maitinimo šaltinis</w:t>
            </w:r>
          </w:p>
        </w:tc>
        <w:tc>
          <w:tcPr>
            <w:tcW w:w="4096" w:type="dxa"/>
            <w:gridSpan w:val="2"/>
            <w:tcBorders>
              <w:top w:val="single" w:sz="4" w:space="0" w:color="auto"/>
              <w:left w:val="nil"/>
              <w:bottom w:val="single" w:sz="4" w:space="0" w:color="000000"/>
              <w:right w:val="single" w:sz="4" w:space="0" w:color="000000"/>
            </w:tcBorders>
            <w:tcMar>
              <w:top w:w="10" w:type="dxa"/>
              <w:left w:w="10" w:type="dxa"/>
              <w:bottom w:w="0" w:type="dxa"/>
              <w:right w:w="10" w:type="dxa"/>
            </w:tcMar>
          </w:tcPr>
          <w:p w14:paraId="6B5384AD" w14:textId="5BE50832" w:rsidR="00176142" w:rsidRPr="003A2227" w:rsidRDefault="006003D8" w:rsidP="00E429FB">
            <w:pPr>
              <w:spacing w:after="120"/>
              <w:ind w:left="72" w:right="72"/>
              <w:jc w:val="both"/>
              <w:rPr>
                <w:rFonts w:ascii="Arial" w:hAnsi="Arial" w:cs="Arial"/>
                <w:sz w:val="22"/>
                <w:szCs w:val="22"/>
                <w:lang w:val="lt-LT"/>
              </w:rPr>
            </w:pPr>
            <w:r w:rsidRPr="003A2227">
              <w:rPr>
                <w:rFonts w:ascii="Arial" w:hAnsi="Arial" w:cs="Arial"/>
                <w:sz w:val="22"/>
                <w:szCs w:val="22"/>
                <w:lang w:val="lt-LT"/>
              </w:rPr>
              <w:t xml:space="preserve">Ne žemesnės kaip „80 </w:t>
            </w:r>
            <w:proofErr w:type="spellStart"/>
            <w:r w:rsidRPr="003A2227">
              <w:rPr>
                <w:rFonts w:ascii="Arial" w:hAnsi="Arial" w:cs="Arial"/>
                <w:sz w:val="22"/>
                <w:szCs w:val="22"/>
                <w:lang w:val="lt-LT"/>
              </w:rPr>
              <w:t>Plus</w:t>
            </w:r>
            <w:proofErr w:type="spellEnd"/>
            <w:r w:rsidRPr="003A2227">
              <w:rPr>
                <w:rFonts w:ascii="Arial" w:hAnsi="Arial" w:cs="Arial"/>
                <w:sz w:val="22"/>
                <w:szCs w:val="22"/>
                <w:lang w:val="lt-LT"/>
              </w:rPr>
              <w:t xml:space="preserve"> </w:t>
            </w:r>
            <w:proofErr w:type="spellStart"/>
            <w:r w:rsidRPr="003A2227">
              <w:rPr>
                <w:rFonts w:ascii="Arial" w:hAnsi="Arial" w:cs="Arial"/>
                <w:sz w:val="22"/>
                <w:szCs w:val="22"/>
                <w:lang w:val="lt-LT"/>
              </w:rPr>
              <w:t>Platinum</w:t>
            </w:r>
            <w:proofErr w:type="spellEnd"/>
            <w:r w:rsidRPr="003A2227">
              <w:rPr>
                <w:rFonts w:ascii="Arial" w:hAnsi="Arial" w:cs="Arial"/>
                <w:sz w:val="22"/>
                <w:szCs w:val="22"/>
                <w:lang w:val="lt-LT"/>
              </w:rPr>
              <w:t>“ energinio efektyvumo klasės</w:t>
            </w:r>
            <w:r w:rsidR="00176142" w:rsidRPr="003A2227">
              <w:rPr>
                <w:rFonts w:ascii="Arial" w:hAnsi="Arial" w:cs="Arial"/>
                <w:sz w:val="22"/>
                <w:szCs w:val="22"/>
                <w:lang w:val="lt-LT"/>
              </w:rPr>
              <w:t>, ne mažiau nei 2000W. Siūloma įranga turi būti pritaikyta pajungimui į 230V/50Hz elektros tinklą</w:t>
            </w:r>
            <w:r w:rsidR="003D6D85" w:rsidRPr="003A2227">
              <w:rPr>
                <w:rFonts w:ascii="Arial" w:hAnsi="Arial" w:cs="Arial"/>
                <w:sz w:val="22"/>
                <w:szCs w:val="22"/>
                <w:lang w:val="lt-LT"/>
              </w:rPr>
              <w:t>*</w:t>
            </w:r>
            <w:r w:rsidR="00176142" w:rsidRPr="003A2227">
              <w:rPr>
                <w:rFonts w:ascii="Arial" w:hAnsi="Arial" w:cs="Arial"/>
                <w:sz w:val="22"/>
                <w:szCs w:val="22"/>
                <w:lang w:val="lt-LT"/>
              </w:rPr>
              <w:t>.</w:t>
            </w:r>
          </w:p>
        </w:tc>
        <w:tc>
          <w:tcPr>
            <w:tcW w:w="3402" w:type="dxa"/>
            <w:tcBorders>
              <w:top w:val="single" w:sz="4" w:space="0" w:color="auto"/>
              <w:left w:val="nil"/>
              <w:bottom w:val="single" w:sz="4" w:space="0" w:color="000000"/>
              <w:right w:val="single" w:sz="4" w:space="0" w:color="000000"/>
            </w:tcBorders>
          </w:tcPr>
          <w:p w14:paraId="7E15D55C" w14:textId="77777777" w:rsidR="00176142" w:rsidRPr="003A2227" w:rsidRDefault="00176142" w:rsidP="00BB370D">
            <w:pPr>
              <w:spacing w:after="120"/>
              <w:ind w:right="72"/>
              <w:rPr>
                <w:rFonts w:ascii="Arial" w:hAnsi="Arial" w:cs="Arial"/>
                <w:sz w:val="22"/>
                <w:szCs w:val="22"/>
                <w:lang w:val="lt-LT"/>
              </w:rPr>
            </w:pPr>
          </w:p>
        </w:tc>
      </w:tr>
      <w:tr w:rsidR="00176142" w:rsidRPr="003A2227" w14:paraId="3580687A" w14:textId="77777777" w:rsidTr="004331BE">
        <w:trPr>
          <w:trHeight w:val="143"/>
        </w:trPr>
        <w:tc>
          <w:tcPr>
            <w:tcW w:w="709" w:type="dxa"/>
            <w:tcBorders>
              <w:top w:val="single" w:sz="4" w:space="0" w:color="auto"/>
              <w:left w:val="single" w:sz="4" w:space="0" w:color="000000"/>
              <w:bottom w:val="single" w:sz="4" w:space="0" w:color="000000"/>
              <w:right w:val="single" w:sz="4" w:space="0" w:color="000000"/>
            </w:tcBorders>
            <w:tcMar>
              <w:top w:w="10" w:type="dxa"/>
              <w:left w:w="10" w:type="dxa"/>
              <w:bottom w:w="0" w:type="dxa"/>
              <w:right w:w="10" w:type="dxa"/>
            </w:tcMar>
          </w:tcPr>
          <w:p w14:paraId="72F63215" w14:textId="77777777" w:rsidR="00176142" w:rsidRPr="003A2227" w:rsidRDefault="00176142" w:rsidP="00176142">
            <w:pPr>
              <w:numPr>
                <w:ilvl w:val="1"/>
                <w:numId w:val="11"/>
              </w:numPr>
              <w:spacing w:after="120"/>
              <w:ind w:right="72"/>
              <w:contextualSpacing/>
              <w:rPr>
                <w:rFonts w:ascii="Arial" w:hAnsi="Arial" w:cs="Arial"/>
                <w:sz w:val="22"/>
                <w:szCs w:val="22"/>
                <w:lang w:val="lt-LT"/>
              </w:rPr>
            </w:pPr>
          </w:p>
        </w:tc>
        <w:tc>
          <w:tcPr>
            <w:tcW w:w="1701" w:type="dxa"/>
            <w:tcBorders>
              <w:top w:val="single" w:sz="4" w:space="0" w:color="auto"/>
              <w:left w:val="nil"/>
              <w:bottom w:val="single" w:sz="4" w:space="0" w:color="000000"/>
              <w:right w:val="single" w:sz="4" w:space="0" w:color="000000"/>
            </w:tcBorders>
            <w:tcMar>
              <w:top w:w="10" w:type="dxa"/>
              <w:left w:w="10" w:type="dxa"/>
              <w:bottom w:w="0" w:type="dxa"/>
              <w:right w:w="10" w:type="dxa"/>
            </w:tcMar>
          </w:tcPr>
          <w:p w14:paraId="69EC32FB" w14:textId="77777777" w:rsidR="00176142" w:rsidRPr="003A2227" w:rsidRDefault="00176142" w:rsidP="00BB370D">
            <w:pPr>
              <w:spacing w:after="120"/>
              <w:ind w:left="72" w:right="72"/>
              <w:rPr>
                <w:rFonts w:ascii="Arial" w:hAnsi="Arial" w:cs="Arial"/>
                <w:sz w:val="22"/>
                <w:szCs w:val="22"/>
                <w:lang w:val="lt-LT"/>
              </w:rPr>
            </w:pPr>
            <w:r w:rsidRPr="003A2227">
              <w:rPr>
                <w:rFonts w:ascii="Arial" w:hAnsi="Arial" w:cs="Arial"/>
                <w:sz w:val="22"/>
                <w:szCs w:val="22"/>
                <w:lang w:val="lt-LT"/>
              </w:rPr>
              <w:t>Aušinimas</w:t>
            </w:r>
          </w:p>
        </w:tc>
        <w:tc>
          <w:tcPr>
            <w:tcW w:w="4096" w:type="dxa"/>
            <w:gridSpan w:val="2"/>
            <w:tcBorders>
              <w:top w:val="single" w:sz="4" w:space="0" w:color="auto"/>
              <w:left w:val="nil"/>
              <w:bottom w:val="single" w:sz="4" w:space="0" w:color="000000"/>
              <w:right w:val="single" w:sz="4" w:space="0" w:color="000000"/>
            </w:tcBorders>
            <w:tcMar>
              <w:top w:w="10" w:type="dxa"/>
              <w:left w:w="10" w:type="dxa"/>
              <w:bottom w:w="0" w:type="dxa"/>
              <w:right w:w="10" w:type="dxa"/>
            </w:tcMar>
          </w:tcPr>
          <w:p w14:paraId="256CC1FE" w14:textId="0C9FD1E2" w:rsidR="00176142" w:rsidRPr="003A2227" w:rsidRDefault="00176142" w:rsidP="00E429FB">
            <w:pPr>
              <w:spacing w:after="120"/>
              <w:ind w:left="72" w:right="72"/>
              <w:jc w:val="both"/>
              <w:rPr>
                <w:rFonts w:ascii="Arial" w:hAnsi="Arial" w:cs="Arial"/>
                <w:sz w:val="22"/>
                <w:szCs w:val="22"/>
                <w:lang w:val="lt-LT"/>
              </w:rPr>
            </w:pPr>
            <w:r w:rsidRPr="003A2227">
              <w:rPr>
                <w:rFonts w:ascii="Arial" w:hAnsi="Arial" w:cs="Arial"/>
                <w:sz w:val="22"/>
                <w:szCs w:val="22"/>
                <w:lang w:val="lt-LT"/>
              </w:rPr>
              <w:t xml:space="preserve">Turi užtikrinti maksimalia apkrova veikiančios </w:t>
            </w:r>
            <w:r w:rsidR="00C27C69">
              <w:rPr>
                <w:rFonts w:ascii="Arial" w:hAnsi="Arial" w:cs="Arial"/>
                <w:sz w:val="22"/>
                <w:szCs w:val="22"/>
                <w:lang w:val="lt-LT"/>
              </w:rPr>
              <w:t>darbinės</w:t>
            </w:r>
            <w:r w:rsidRPr="003A2227">
              <w:rPr>
                <w:rFonts w:ascii="Arial" w:hAnsi="Arial" w:cs="Arial"/>
                <w:sz w:val="22"/>
                <w:szCs w:val="22"/>
                <w:lang w:val="lt-LT"/>
              </w:rPr>
              <w:t xml:space="preserve"> stoties aušinimą.</w:t>
            </w:r>
          </w:p>
        </w:tc>
        <w:tc>
          <w:tcPr>
            <w:tcW w:w="3402" w:type="dxa"/>
            <w:tcBorders>
              <w:top w:val="single" w:sz="4" w:space="0" w:color="auto"/>
              <w:left w:val="nil"/>
              <w:bottom w:val="single" w:sz="4" w:space="0" w:color="000000"/>
              <w:right w:val="single" w:sz="4" w:space="0" w:color="000000"/>
            </w:tcBorders>
          </w:tcPr>
          <w:p w14:paraId="585AFBF2" w14:textId="77777777" w:rsidR="00176142" w:rsidRPr="003A2227" w:rsidRDefault="00176142" w:rsidP="00BB370D">
            <w:pPr>
              <w:spacing w:after="120"/>
              <w:ind w:left="72" w:right="72"/>
              <w:rPr>
                <w:rFonts w:ascii="Arial" w:hAnsi="Arial" w:cs="Arial"/>
                <w:sz w:val="22"/>
                <w:szCs w:val="22"/>
                <w:lang w:val="lt-LT"/>
              </w:rPr>
            </w:pPr>
          </w:p>
        </w:tc>
      </w:tr>
      <w:tr w:rsidR="00176142" w:rsidRPr="003A2227" w14:paraId="6D8132CD" w14:textId="77777777" w:rsidTr="004331BE">
        <w:trPr>
          <w:trHeight w:val="143"/>
        </w:trPr>
        <w:tc>
          <w:tcPr>
            <w:tcW w:w="709" w:type="dxa"/>
            <w:tcBorders>
              <w:top w:val="single" w:sz="4" w:space="0" w:color="auto"/>
              <w:left w:val="single" w:sz="4" w:space="0" w:color="000000"/>
              <w:bottom w:val="single" w:sz="4" w:space="0" w:color="000000"/>
              <w:right w:val="single" w:sz="4" w:space="0" w:color="000000"/>
            </w:tcBorders>
            <w:tcMar>
              <w:top w:w="10" w:type="dxa"/>
              <w:left w:w="10" w:type="dxa"/>
              <w:bottom w:w="0" w:type="dxa"/>
              <w:right w:w="10" w:type="dxa"/>
            </w:tcMar>
          </w:tcPr>
          <w:p w14:paraId="1A34E9F0" w14:textId="77777777" w:rsidR="00176142" w:rsidRPr="003A2227" w:rsidRDefault="00176142" w:rsidP="00176142">
            <w:pPr>
              <w:numPr>
                <w:ilvl w:val="1"/>
                <w:numId w:val="11"/>
              </w:numPr>
              <w:spacing w:after="120"/>
              <w:ind w:right="72"/>
              <w:contextualSpacing/>
              <w:rPr>
                <w:rFonts w:ascii="Arial" w:hAnsi="Arial" w:cs="Arial"/>
                <w:sz w:val="22"/>
                <w:szCs w:val="22"/>
                <w:lang w:val="lt-LT"/>
              </w:rPr>
            </w:pPr>
          </w:p>
        </w:tc>
        <w:tc>
          <w:tcPr>
            <w:tcW w:w="1701" w:type="dxa"/>
            <w:tcBorders>
              <w:top w:val="single" w:sz="4" w:space="0" w:color="auto"/>
              <w:left w:val="nil"/>
              <w:bottom w:val="single" w:sz="4" w:space="0" w:color="000000"/>
              <w:right w:val="single" w:sz="4" w:space="0" w:color="000000"/>
            </w:tcBorders>
            <w:tcMar>
              <w:top w:w="10" w:type="dxa"/>
              <w:left w:w="10" w:type="dxa"/>
              <w:bottom w:w="0" w:type="dxa"/>
              <w:right w:w="10" w:type="dxa"/>
            </w:tcMar>
          </w:tcPr>
          <w:p w14:paraId="7AFF58F3" w14:textId="4523717A" w:rsidR="00176142" w:rsidRPr="003A2227" w:rsidRDefault="00176142" w:rsidP="00BB370D">
            <w:pPr>
              <w:spacing w:after="120"/>
              <w:ind w:left="72" w:right="72"/>
              <w:rPr>
                <w:rFonts w:ascii="Arial" w:hAnsi="Arial" w:cs="Arial"/>
                <w:sz w:val="22"/>
                <w:szCs w:val="22"/>
                <w:lang w:val="lt-LT"/>
              </w:rPr>
            </w:pPr>
            <w:r w:rsidRPr="003A2227">
              <w:rPr>
                <w:rFonts w:ascii="Arial" w:hAnsi="Arial" w:cs="Arial"/>
                <w:sz w:val="22"/>
                <w:szCs w:val="22"/>
                <w:lang w:val="lt-LT"/>
              </w:rPr>
              <w:t>Korpusas</w:t>
            </w:r>
            <w:r w:rsidR="00A9168E">
              <w:rPr>
                <w:rFonts w:ascii="Arial" w:hAnsi="Arial" w:cs="Arial"/>
                <w:sz w:val="22"/>
                <w:szCs w:val="22"/>
                <w:lang w:val="lt-LT"/>
              </w:rPr>
              <w:t>*</w:t>
            </w:r>
          </w:p>
        </w:tc>
        <w:tc>
          <w:tcPr>
            <w:tcW w:w="4096" w:type="dxa"/>
            <w:gridSpan w:val="2"/>
            <w:tcBorders>
              <w:top w:val="single" w:sz="4" w:space="0" w:color="auto"/>
              <w:left w:val="nil"/>
              <w:bottom w:val="single" w:sz="4" w:space="0" w:color="000000"/>
              <w:right w:val="single" w:sz="4" w:space="0" w:color="000000"/>
            </w:tcBorders>
            <w:tcMar>
              <w:top w:w="10" w:type="dxa"/>
              <w:left w:w="10" w:type="dxa"/>
              <w:bottom w:w="0" w:type="dxa"/>
              <w:right w:w="10" w:type="dxa"/>
            </w:tcMar>
          </w:tcPr>
          <w:p w14:paraId="3D4042CC" w14:textId="77777777" w:rsidR="00646495" w:rsidRPr="003A2227" w:rsidRDefault="00176142" w:rsidP="00E429FB">
            <w:pPr>
              <w:spacing w:after="120"/>
              <w:ind w:left="72" w:right="72"/>
              <w:jc w:val="both"/>
              <w:rPr>
                <w:rFonts w:ascii="Arial" w:hAnsi="Arial" w:cs="Arial"/>
                <w:sz w:val="22"/>
                <w:szCs w:val="22"/>
                <w:lang w:val="lt-LT"/>
              </w:rPr>
            </w:pPr>
            <w:r w:rsidRPr="003A2227">
              <w:rPr>
                <w:rFonts w:ascii="Arial" w:hAnsi="Arial" w:cs="Arial"/>
                <w:sz w:val="22"/>
                <w:szCs w:val="22"/>
                <w:lang w:val="lt-LT"/>
              </w:rPr>
              <w:t>Bokšto (</w:t>
            </w:r>
            <w:proofErr w:type="spellStart"/>
            <w:r w:rsidRPr="003A2227">
              <w:rPr>
                <w:rFonts w:ascii="Arial" w:hAnsi="Arial" w:cs="Arial"/>
                <w:sz w:val="22"/>
                <w:szCs w:val="22"/>
                <w:lang w:val="lt-LT"/>
              </w:rPr>
              <w:t>tower</w:t>
            </w:r>
            <w:proofErr w:type="spellEnd"/>
            <w:r w:rsidRPr="003A2227">
              <w:rPr>
                <w:rFonts w:ascii="Arial" w:hAnsi="Arial" w:cs="Arial"/>
                <w:sz w:val="22"/>
                <w:szCs w:val="22"/>
                <w:lang w:val="lt-LT"/>
              </w:rPr>
              <w:t xml:space="preserve">) tipo. Turi būti pritaikytas montavimui į standartinę 19“ serverių spintą. </w:t>
            </w:r>
          </w:p>
          <w:p w14:paraId="31046E65" w14:textId="00A7B7BB" w:rsidR="00176142" w:rsidRPr="003A2227" w:rsidRDefault="00176142" w:rsidP="00E429FB">
            <w:pPr>
              <w:spacing w:after="120"/>
              <w:ind w:left="72" w:right="72"/>
              <w:jc w:val="both"/>
              <w:rPr>
                <w:rFonts w:ascii="Arial" w:hAnsi="Arial" w:cs="Arial"/>
                <w:sz w:val="22"/>
                <w:szCs w:val="22"/>
                <w:lang w:val="lt-LT"/>
              </w:rPr>
            </w:pPr>
            <w:r w:rsidRPr="003A2227">
              <w:rPr>
                <w:rFonts w:ascii="Arial" w:hAnsi="Arial" w:cs="Arial"/>
                <w:sz w:val="22"/>
                <w:szCs w:val="22"/>
                <w:lang w:val="lt-LT"/>
              </w:rPr>
              <w:t>Pateikiami tvirtinimo į spintą komponentai „</w:t>
            </w:r>
            <w:proofErr w:type="spellStart"/>
            <w:r w:rsidRPr="003A2227">
              <w:rPr>
                <w:rFonts w:ascii="Arial" w:hAnsi="Arial" w:cs="Arial"/>
                <w:sz w:val="22"/>
                <w:szCs w:val="22"/>
                <w:lang w:val="lt-LT"/>
              </w:rPr>
              <w:t>Rail</w:t>
            </w:r>
            <w:proofErr w:type="spellEnd"/>
            <w:r w:rsidRPr="003A2227">
              <w:rPr>
                <w:rFonts w:ascii="Arial" w:hAnsi="Arial" w:cs="Arial"/>
                <w:sz w:val="22"/>
                <w:szCs w:val="22"/>
                <w:lang w:val="lt-LT"/>
              </w:rPr>
              <w:t>“.</w:t>
            </w:r>
          </w:p>
        </w:tc>
        <w:tc>
          <w:tcPr>
            <w:tcW w:w="3402" w:type="dxa"/>
            <w:tcBorders>
              <w:top w:val="single" w:sz="4" w:space="0" w:color="auto"/>
              <w:left w:val="nil"/>
              <w:bottom w:val="single" w:sz="4" w:space="0" w:color="000000"/>
              <w:right w:val="single" w:sz="4" w:space="0" w:color="000000"/>
            </w:tcBorders>
          </w:tcPr>
          <w:p w14:paraId="120BE5F2" w14:textId="77777777" w:rsidR="00176142" w:rsidRPr="003A2227" w:rsidRDefault="00176142" w:rsidP="00BB370D">
            <w:pPr>
              <w:spacing w:after="120"/>
              <w:ind w:left="72" w:right="72"/>
              <w:rPr>
                <w:rFonts w:ascii="Arial" w:hAnsi="Arial" w:cs="Arial"/>
                <w:sz w:val="22"/>
                <w:szCs w:val="22"/>
                <w:lang w:val="lt-LT"/>
              </w:rPr>
            </w:pPr>
          </w:p>
        </w:tc>
      </w:tr>
      <w:tr w:rsidR="00DE31D9" w:rsidRPr="003A2227" w14:paraId="3FD9F9BC" w14:textId="77777777" w:rsidTr="004331BE">
        <w:trPr>
          <w:trHeight w:val="143"/>
        </w:trPr>
        <w:tc>
          <w:tcPr>
            <w:tcW w:w="709" w:type="dxa"/>
            <w:tcBorders>
              <w:top w:val="single" w:sz="4" w:space="0" w:color="auto"/>
              <w:left w:val="single" w:sz="4" w:space="0" w:color="000000"/>
              <w:bottom w:val="single" w:sz="4" w:space="0" w:color="000000"/>
              <w:right w:val="single" w:sz="4" w:space="0" w:color="000000"/>
            </w:tcBorders>
            <w:tcMar>
              <w:top w:w="10" w:type="dxa"/>
              <w:left w:w="10" w:type="dxa"/>
              <w:bottom w:w="0" w:type="dxa"/>
              <w:right w:w="10" w:type="dxa"/>
            </w:tcMar>
          </w:tcPr>
          <w:p w14:paraId="5F7969BA" w14:textId="77777777" w:rsidR="00DE31D9" w:rsidRPr="003A2227" w:rsidRDefault="00DE31D9" w:rsidP="00176142">
            <w:pPr>
              <w:numPr>
                <w:ilvl w:val="1"/>
                <w:numId w:val="11"/>
              </w:numPr>
              <w:spacing w:after="120"/>
              <w:ind w:right="72"/>
              <w:contextualSpacing/>
              <w:rPr>
                <w:rFonts w:ascii="Arial" w:hAnsi="Arial" w:cs="Arial"/>
                <w:sz w:val="22"/>
                <w:szCs w:val="22"/>
                <w:lang w:val="lt-LT"/>
              </w:rPr>
            </w:pPr>
          </w:p>
        </w:tc>
        <w:tc>
          <w:tcPr>
            <w:tcW w:w="1701" w:type="dxa"/>
            <w:tcBorders>
              <w:top w:val="single" w:sz="4" w:space="0" w:color="auto"/>
              <w:left w:val="nil"/>
              <w:bottom w:val="single" w:sz="4" w:space="0" w:color="000000"/>
              <w:right w:val="single" w:sz="4" w:space="0" w:color="000000"/>
            </w:tcBorders>
            <w:tcMar>
              <w:top w:w="10" w:type="dxa"/>
              <w:left w:w="10" w:type="dxa"/>
              <w:bottom w:w="0" w:type="dxa"/>
              <w:right w:w="10" w:type="dxa"/>
            </w:tcMar>
          </w:tcPr>
          <w:p w14:paraId="4FD9E980" w14:textId="60A7778F" w:rsidR="00DE31D9" w:rsidRPr="003A2227" w:rsidRDefault="00DE31D9" w:rsidP="00BB370D">
            <w:pPr>
              <w:spacing w:after="120"/>
              <w:ind w:left="72" w:right="72"/>
              <w:rPr>
                <w:rFonts w:ascii="Arial" w:hAnsi="Arial" w:cs="Arial"/>
                <w:sz w:val="22"/>
                <w:szCs w:val="22"/>
                <w:lang w:val="lt-LT"/>
              </w:rPr>
            </w:pPr>
            <w:r w:rsidRPr="003A2227">
              <w:rPr>
                <w:rFonts w:ascii="Arial" w:hAnsi="Arial" w:cs="Arial"/>
                <w:sz w:val="22"/>
                <w:szCs w:val="22"/>
                <w:lang w:val="lt-LT"/>
              </w:rPr>
              <w:t>Kokybės reikalavimai*</w:t>
            </w:r>
          </w:p>
        </w:tc>
        <w:tc>
          <w:tcPr>
            <w:tcW w:w="4096" w:type="dxa"/>
            <w:gridSpan w:val="2"/>
            <w:tcBorders>
              <w:top w:val="single" w:sz="4" w:space="0" w:color="auto"/>
              <w:left w:val="nil"/>
              <w:bottom w:val="single" w:sz="4" w:space="0" w:color="000000"/>
              <w:right w:val="single" w:sz="4" w:space="0" w:color="000000"/>
            </w:tcBorders>
            <w:tcMar>
              <w:top w:w="10" w:type="dxa"/>
              <w:left w:w="10" w:type="dxa"/>
              <w:bottom w:w="0" w:type="dxa"/>
              <w:right w:w="10" w:type="dxa"/>
            </w:tcMar>
          </w:tcPr>
          <w:p w14:paraId="3654FD5E" w14:textId="2B473274" w:rsidR="00DE31D9" w:rsidRPr="003A2227" w:rsidRDefault="00DE31D9" w:rsidP="00DE31D9">
            <w:pPr>
              <w:tabs>
                <w:tab w:val="left" w:pos="258"/>
              </w:tabs>
              <w:autoSpaceDE w:val="0"/>
              <w:autoSpaceDN w:val="0"/>
              <w:adjustRightInd w:val="0"/>
              <w:ind w:left="116" w:right="130"/>
              <w:jc w:val="both"/>
              <w:rPr>
                <w:rFonts w:ascii="Arial" w:hAnsi="Arial" w:cs="Arial"/>
                <w:sz w:val="22"/>
                <w:szCs w:val="22"/>
                <w:lang w:val="lt-LT"/>
              </w:rPr>
            </w:pPr>
            <w:r w:rsidRPr="003A2227">
              <w:rPr>
                <w:rFonts w:ascii="Arial" w:hAnsi="Arial" w:cs="Arial"/>
                <w:sz w:val="22"/>
                <w:szCs w:val="22"/>
                <w:lang w:val="lt-LT"/>
              </w:rPr>
              <w:t xml:space="preserve">Siūloma </w:t>
            </w:r>
            <w:r w:rsidR="002B005D" w:rsidRPr="003A2227">
              <w:rPr>
                <w:rFonts w:ascii="Arial" w:hAnsi="Arial" w:cs="Arial"/>
                <w:sz w:val="22"/>
                <w:szCs w:val="22"/>
                <w:lang w:val="lt-LT"/>
              </w:rPr>
              <w:t>P</w:t>
            </w:r>
            <w:r w:rsidRPr="003A2227">
              <w:rPr>
                <w:rFonts w:ascii="Arial" w:hAnsi="Arial" w:cs="Arial"/>
                <w:sz w:val="22"/>
                <w:szCs w:val="22"/>
                <w:lang w:val="lt-LT"/>
              </w:rPr>
              <w:t>rekė turi būti nauja ir anksčiau nenaudota.</w:t>
            </w:r>
          </w:p>
          <w:p w14:paraId="7588C43B" w14:textId="77777777" w:rsidR="00DE31D9" w:rsidRPr="003A2227" w:rsidRDefault="00DE31D9" w:rsidP="00DE31D9">
            <w:pPr>
              <w:tabs>
                <w:tab w:val="left" w:pos="258"/>
              </w:tabs>
              <w:autoSpaceDE w:val="0"/>
              <w:autoSpaceDN w:val="0"/>
              <w:adjustRightInd w:val="0"/>
              <w:ind w:left="116" w:right="130"/>
              <w:jc w:val="both"/>
              <w:rPr>
                <w:rFonts w:ascii="Arial" w:hAnsi="Arial" w:cs="Arial"/>
                <w:sz w:val="22"/>
                <w:szCs w:val="22"/>
                <w:lang w:val="lt-LT"/>
              </w:rPr>
            </w:pPr>
            <w:proofErr w:type="spellStart"/>
            <w:r w:rsidRPr="003A2227">
              <w:rPr>
                <w:rFonts w:ascii="Arial" w:hAnsi="Arial" w:cs="Arial"/>
                <w:sz w:val="22"/>
                <w:szCs w:val="22"/>
                <w:lang w:val="lt-LT"/>
              </w:rPr>
              <w:t>Gamykliškai</w:t>
            </w:r>
            <w:proofErr w:type="spellEnd"/>
            <w:r w:rsidRPr="003A2227">
              <w:rPr>
                <w:rFonts w:ascii="Arial" w:hAnsi="Arial" w:cs="Arial"/>
                <w:sz w:val="22"/>
                <w:szCs w:val="22"/>
                <w:lang w:val="lt-LT"/>
              </w:rPr>
              <w:t xml:space="preserve"> atnaujinti (angl. </w:t>
            </w:r>
            <w:proofErr w:type="spellStart"/>
            <w:r w:rsidRPr="003A2227">
              <w:rPr>
                <w:rFonts w:ascii="Arial" w:hAnsi="Arial" w:cs="Arial"/>
                <w:i/>
                <w:iCs/>
                <w:sz w:val="22"/>
                <w:szCs w:val="22"/>
                <w:lang w:val="lt-LT"/>
              </w:rPr>
              <w:t>renew</w:t>
            </w:r>
            <w:proofErr w:type="spellEnd"/>
            <w:r w:rsidRPr="003A2227">
              <w:rPr>
                <w:rFonts w:ascii="Arial" w:hAnsi="Arial" w:cs="Arial"/>
                <w:i/>
                <w:iCs/>
                <w:sz w:val="22"/>
                <w:szCs w:val="22"/>
                <w:lang w:val="lt-LT"/>
              </w:rPr>
              <w:t xml:space="preserve">, </w:t>
            </w:r>
            <w:proofErr w:type="spellStart"/>
            <w:r w:rsidRPr="003A2227">
              <w:rPr>
                <w:rFonts w:ascii="Arial" w:hAnsi="Arial" w:cs="Arial"/>
                <w:i/>
                <w:iCs/>
                <w:sz w:val="22"/>
                <w:szCs w:val="22"/>
                <w:lang w:val="lt-LT"/>
              </w:rPr>
              <w:t>refurbished</w:t>
            </w:r>
            <w:proofErr w:type="spellEnd"/>
            <w:r w:rsidRPr="003A2227">
              <w:rPr>
                <w:rFonts w:ascii="Arial" w:hAnsi="Arial" w:cs="Arial"/>
                <w:i/>
                <w:iCs/>
                <w:sz w:val="22"/>
                <w:szCs w:val="22"/>
                <w:lang w:val="lt-LT"/>
              </w:rPr>
              <w:t xml:space="preserve">, </w:t>
            </w:r>
            <w:proofErr w:type="spellStart"/>
            <w:r w:rsidRPr="003A2227">
              <w:rPr>
                <w:rFonts w:ascii="Arial" w:hAnsi="Arial" w:cs="Arial"/>
                <w:i/>
                <w:iCs/>
                <w:sz w:val="22"/>
                <w:szCs w:val="22"/>
                <w:lang w:val="lt-LT"/>
              </w:rPr>
              <w:t>remarketed</w:t>
            </w:r>
            <w:proofErr w:type="spellEnd"/>
            <w:r w:rsidRPr="003A2227">
              <w:rPr>
                <w:rFonts w:ascii="Arial" w:hAnsi="Arial" w:cs="Arial"/>
                <w:sz w:val="22"/>
                <w:szCs w:val="22"/>
                <w:lang w:val="lt-LT"/>
              </w:rPr>
              <w:t>) komponentai neleistini.</w:t>
            </w:r>
          </w:p>
          <w:p w14:paraId="75DFA0AC" w14:textId="77777777" w:rsidR="00DE31D9" w:rsidRPr="003A2227" w:rsidRDefault="00DE31D9" w:rsidP="00A302EE">
            <w:pPr>
              <w:spacing w:after="120"/>
              <w:ind w:right="72"/>
              <w:rPr>
                <w:rFonts w:ascii="Arial" w:hAnsi="Arial" w:cs="Arial"/>
                <w:sz w:val="22"/>
                <w:szCs w:val="22"/>
                <w:lang w:val="lt-LT"/>
              </w:rPr>
            </w:pPr>
          </w:p>
        </w:tc>
        <w:tc>
          <w:tcPr>
            <w:tcW w:w="3402" w:type="dxa"/>
            <w:tcBorders>
              <w:top w:val="single" w:sz="4" w:space="0" w:color="auto"/>
              <w:left w:val="nil"/>
              <w:bottom w:val="single" w:sz="4" w:space="0" w:color="000000"/>
              <w:right w:val="single" w:sz="4" w:space="0" w:color="000000"/>
            </w:tcBorders>
          </w:tcPr>
          <w:p w14:paraId="1F23EA23" w14:textId="77777777" w:rsidR="00DE31D9" w:rsidRPr="003A2227" w:rsidRDefault="00DE31D9" w:rsidP="00BB370D">
            <w:pPr>
              <w:spacing w:after="120"/>
              <w:ind w:left="72" w:right="72"/>
              <w:rPr>
                <w:rFonts w:ascii="Arial" w:hAnsi="Arial" w:cs="Arial"/>
                <w:sz w:val="22"/>
                <w:szCs w:val="22"/>
                <w:lang w:val="lt-LT"/>
              </w:rPr>
            </w:pPr>
          </w:p>
        </w:tc>
      </w:tr>
      <w:tr w:rsidR="00176142" w:rsidRPr="003A2227" w14:paraId="4296F345" w14:textId="77777777" w:rsidTr="004331BE">
        <w:trPr>
          <w:trHeight w:val="143"/>
        </w:trPr>
        <w:tc>
          <w:tcPr>
            <w:tcW w:w="709" w:type="dxa"/>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tcPr>
          <w:p w14:paraId="70E880D3" w14:textId="77777777" w:rsidR="00176142" w:rsidRPr="003A2227" w:rsidRDefault="00176142" w:rsidP="00176142">
            <w:pPr>
              <w:numPr>
                <w:ilvl w:val="1"/>
                <w:numId w:val="11"/>
              </w:numPr>
              <w:spacing w:after="120"/>
              <w:ind w:right="72"/>
              <w:contextualSpacing/>
              <w:rPr>
                <w:rFonts w:ascii="Arial" w:hAnsi="Arial" w:cs="Arial"/>
                <w:sz w:val="22"/>
                <w:szCs w:val="22"/>
                <w:lang w:val="lt-LT"/>
              </w:rPr>
            </w:pPr>
          </w:p>
        </w:tc>
        <w:tc>
          <w:tcPr>
            <w:tcW w:w="1701" w:type="dxa"/>
            <w:tcBorders>
              <w:top w:val="single" w:sz="4" w:space="0" w:color="auto"/>
              <w:left w:val="nil"/>
              <w:bottom w:val="single" w:sz="4" w:space="0" w:color="auto"/>
              <w:right w:val="single" w:sz="4" w:space="0" w:color="000000"/>
            </w:tcBorders>
            <w:tcMar>
              <w:top w:w="10" w:type="dxa"/>
              <w:left w:w="10" w:type="dxa"/>
              <w:bottom w:w="0" w:type="dxa"/>
              <w:right w:w="10" w:type="dxa"/>
            </w:tcMar>
          </w:tcPr>
          <w:p w14:paraId="22A3115F" w14:textId="77777777" w:rsidR="00176142" w:rsidRPr="003A2227" w:rsidRDefault="00176142" w:rsidP="00BB370D">
            <w:pPr>
              <w:spacing w:after="120"/>
              <w:ind w:left="72" w:right="72"/>
              <w:rPr>
                <w:rFonts w:ascii="Arial" w:hAnsi="Arial" w:cs="Arial"/>
                <w:sz w:val="22"/>
                <w:szCs w:val="22"/>
                <w:lang w:val="lt-LT"/>
              </w:rPr>
            </w:pPr>
            <w:r w:rsidRPr="003A2227">
              <w:rPr>
                <w:rFonts w:ascii="Arial" w:hAnsi="Arial" w:cs="Arial"/>
                <w:sz w:val="22"/>
                <w:szCs w:val="22"/>
                <w:lang w:val="lt-LT"/>
              </w:rPr>
              <w:t>Garantija, palaikymas *</w:t>
            </w:r>
          </w:p>
        </w:tc>
        <w:tc>
          <w:tcPr>
            <w:tcW w:w="4096" w:type="dxa"/>
            <w:gridSpan w:val="2"/>
            <w:tcBorders>
              <w:top w:val="single" w:sz="4" w:space="0" w:color="auto"/>
              <w:left w:val="nil"/>
              <w:bottom w:val="single" w:sz="4" w:space="0" w:color="auto"/>
              <w:right w:val="single" w:sz="4" w:space="0" w:color="000000"/>
            </w:tcBorders>
            <w:tcMar>
              <w:top w:w="10" w:type="dxa"/>
              <w:left w:w="10" w:type="dxa"/>
              <w:bottom w:w="0" w:type="dxa"/>
              <w:right w:w="10" w:type="dxa"/>
            </w:tcMar>
          </w:tcPr>
          <w:p w14:paraId="64DE2095" w14:textId="6ECA401E" w:rsidR="00176142" w:rsidRPr="003A2227" w:rsidRDefault="00176142" w:rsidP="00556326">
            <w:pPr>
              <w:spacing w:after="120"/>
              <w:ind w:left="72" w:right="72"/>
              <w:jc w:val="both"/>
              <w:rPr>
                <w:rFonts w:ascii="Arial" w:hAnsi="Arial" w:cs="Arial"/>
                <w:sz w:val="22"/>
                <w:szCs w:val="22"/>
                <w:lang w:val="lt-LT"/>
              </w:rPr>
            </w:pPr>
            <w:r w:rsidRPr="003A2227">
              <w:rPr>
                <w:rFonts w:ascii="Arial" w:hAnsi="Arial" w:cs="Arial"/>
                <w:sz w:val="22"/>
                <w:szCs w:val="22"/>
                <w:lang w:val="lt-LT"/>
              </w:rPr>
              <w:t>Ne mažiau kaip 3</w:t>
            </w:r>
            <w:r w:rsidR="00556326" w:rsidRPr="003A2227">
              <w:rPr>
                <w:rFonts w:ascii="Arial" w:hAnsi="Arial" w:cs="Arial"/>
                <w:sz w:val="22"/>
                <w:szCs w:val="22"/>
                <w:lang w:val="lt-LT"/>
              </w:rPr>
              <w:t xml:space="preserve"> (tr</w:t>
            </w:r>
            <w:r w:rsidR="00081F0D">
              <w:rPr>
                <w:rFonts w:ascii="Arial" w:hAnsi="Arial" w:cs="Arial"/>
                <w:sz w:val="22"/>
                <w:szCs w:val="22"/>
                <w:lang w:val="lt-LT"/>
              </w:rPr>
              <w:t>ijų</w:t>
            </w:r>
            <w:r w:rsidR="00556326" w:rsidRPr="003A2227">
              <w:rPr>
                <w:rFonts w:ascii="Arial" w:hAnsi="Arial" w:cs="Arial"/>
                <w:sz w:val="22"/>
                <w:szCs w:val="22"/>
                <w:lang w:val="lt-LT"/>
              </w:rPr>
              <w:t>)</w:t>
            </w:r>
            <w:r w:rsidRPr="003A2227">
              <w:rPr>
                <w:rFonts w:ascii="Arial" w:hAnsi="Arial" w:cs="Arial"/>
                <w:sz w:val="22"/>
                <w:szCs w:val="22"/>
                <w:lang w:val="lt-LT"/>
              </w:rPr>
              <w:t xml:space="preserve"> met</w:t>
            </w:r>
            <w:r w:rsidR="00081F0D">
              <w:rPr>
                <w:rFonts w:ascii="Arial" w:hAnsi="Arial" w:cs="Arial"/>
                <w:sz w:val="22"/>
                <w:szCs w:val="22"/>
                <w:lang w:val="lt-LT"/>
              </w:rPr>
              <w:t>ų</w:t>
            </w:r>
            <w:r w:rsidRPr="003A2227">
              <w:rPr>
                <w:rFonts w:ascii="Arial" w:hAnsi="Arial" w:cs="Arial"/>
                <w:sz w:val="22"/>
                <w:szCs w:val="22"/>
                <w:lang w:val="lt-LT"/>
              </w:rPr>
              <w:t xml:space="preserve"> garantija aparatinei įrangai, apimanti detales, darbus, garantijos atlikimą darbo vietoje. </w:t>
            </w:r>
            <w:r w:rsidR="004C3CAB" w:rsidRPr="003A2227">
              <w:rPr>
                <w:rFonts w:ascii="Arial" w:hAnsi="Arial" w:cs="Arial"/>
                <w:sz w:val="22"/>
                <w:szCs w:val="22"/>
                <w:lang w:val="lt-LT"/>
              </w:rPr>
              <w:t>Tiekėjas į gedimą turi reaguoti ne vėliau kaip sekančią darbo dieną po gedimo identifikavimo. Gedimai turi būti šalinami per protingą terminą, suderintą su Perkančiąja organizacija, atsižvelgiant į gedimo pobūdį ir sudėtingumą.</w:t>
            </w:r>
          </w:p>
        </w:tc>
        <w:tc>
          <w:tcPr>
            <w:tcW w:w="3402" w:type="dxa"/>
            <w:tcBorders>
              <w:top w:val="single" w:sz="4" w:space="0" w:color="auto"/>
              <w:left w:val="nil"/>
              <w:bottom w:val="single" w:sz="4" w:space="0" w:color="auto"/>
              <w:right w:val="single" w:sz="4" w:space="0" w:color="000000"/>
            </w:tcBorders>
          </w:tcPr>
          <w:p w14:paraId="3894E160" w14:textId="13FB8497" w:rsidR="00176142" w:rsidRPr="003A2227" w:rsidRDefault="000854ED" w:rsidP="00BB370D">
            <w:pPr>
              <w:spacing w:after="120"/>
              <w:ind w:left="72" w:right="72"/>
              <w:rPr>
                <w:rFonts w:ascii="Arial" w:hAnsi="Arial" w:cs="Arial"/>
                <w:i/>
                <w:iCs/>
                <w:sz w:val="22"/>
                <w:szCs w:val="22"/>
                <w:lang w:val="lt-LT"/>
              </w:rPr>
            </w:pPr>
            <w:r w:rsidRPr="003A2227">
              <w:rPr>
                <w:rFonts w:ascii="Arial" w:hAnsi="Arial" w:cs="Arial"/>
                <w:i/>
                <w:iCs/>
                <w:color w:val="4472C4" w:themeColor="accent1"/>
                <w:sz w:val="22"/>
                <w:szCs w:val="22"/>
                <w:lang w:val="lt-LT"/>
              </w:rPr>
              <w:t>Nurodyti siūlomą garantinį laikotarpį mėnesiais.</w:t>
            </w:r>
          </w:p>
        </w:tc>
      </w:tr>
      <w:tr w:rsidR="00176142" w:rsidRPr="003A2227" w14:paraId="606922BC" w14:textId="77777777" w:rsidTr="004331BE">
        <w:trPr>
          <w:trHeight w:val="143"/>
        </w:trPr>
        <w:tc>
          <w:tcPr>
            <w:tcW w:w="709" w:type="dxa"/>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tcPr>
          <w:p w14:paraId="33FF7E47" w14:textId="77777777" w:rsidR="00176142" w:rsidRPr="003A2227" w:rsidRDefault="00176142" w:rsidP="00176142">
            <w:pPr>
              <w:numPr>
                <w:ilvl w:val="0"/>
                <w:numId w:val="11"/>
              </w:numPr>
              <w:spacing w:after="120"/>
              <w:ind w:right="72"/>
              <w:contextualSpacing/>
              <w:rPr>
                <w:rFonts w:ascii="Arial" w:hAnsi="Arial" w:cs="Arial"/>
                <w:b/>
                <w:bCs/>
                <w:sz w:val="22"/>
                <w:szCs w:val="22"/>
                <w:lang w:val="lt-LT"/>
              </w:rPr>
            </w:pPr>
          </w:p>
        </w:tc>
        <w:tc>
          <w:tcPr>
            <w:tcW w:w="9199" w:type="dxa"/>
            <w:gridSpan w:val="4"/>
            <w:tcBorders>
              <w:top w:val="single" w:sz="4" w:space="0" w:color="auto"/>
              <w:left w:val="nil"/>
              <w:bottom w:val="single" w:sz="4" w:space="0" w:color="auto"/>
              <w:right w:val="single" w:sz="4" w:space="0" w:color="000000"/>
            </w:tcBorders>
            <w:tcMar>
              <w:top w:w="10" w:type="dxa"/>
              <w:left w:w="10" w:type="dxa"/>
              <w:bottom w:w="0" w:type="dxa"/>
              <w:right w:w="10" w:type="dxa"/>
            </w:tcMar>
          </w:tcPr>
          <w:p w14:paraId="6B9C25F5" w14:textId="77777777" w:rsidR="00176142" w:rsidRPr="003A2227" w:rsidRDefault="00176142" w:rsidP="00BB370D">
            <w:pPr>
              <w:spacing w:after="120"/>
              <w:ind w:left="72" w:right="72"/>
              <w:rPr>
                <w:rFonts w:ascii="Arial" w:hAnsi="Arial" w:cs="Arial"/>
                <w:b/>
                <w:bCs/>
                <w:sz w:val="22"/>
                <w:szCs w:val="22"/>
                <w:lang w:val="lt-LT"/>
              </w:rPr>
            </w:pPr>
            <w:r w:rsidRPr="003A2227">
              <w:rPr>
                <w:rFonts w:ascii="Arial" w:hAnsi="Arial" w:cs="Arial"/>
                <w:b/>
                <w:bCs/>
                <w:sz w:val="22"/>
                <w:szCs w:val="22"/>
                <w:lang w:val="lt-LT"/>
              </w:rPr>
              <w:t>Diegimas, apmokymas</w:t>
            </w:r>
          </w:p>
        </w:tc>
      </w:tr>
      <w:tr w:rsidR="00176142" w:rsidRPr="003A2227" w14:paraId="7E8DFD19" w14:textId="77777777" w:rsidTr="004331BE">
        <w:trPr>
          <w:trHeight w:val="689"/>
        </w:trPr>
        <w:tc>
          <w:tcPr>
            <w:tcW w:w="709" w:type="dxa"/>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tcPr>
          <w:p w14:paraId="3C667484" w14:textId="77777777" w:rsidR="00176142" w:rsidRPr="003A2227" w:rsidRDefault="00176142" w:rsidP="00176142">
            <w:pPr>
              <w:numPr>
                <w:ilvl w:val="1"/>
                <w:numId w:val="11"/>
              </w:numPr>
              <w:spacing w:after="120"/>
              <w:ind w:right="72"/>
              <w:contextualSpacing/>
              <w:rPr>
                <w:rFonts w:ascii="Arial" w:hAnsi="Arial" w:cs="Arial"/>
                <w:sz w:val="22"/>
                <w:szCs w:val="22"/>
                <w:lang w:val="lt-LT"/>
              </w:rPr>
            </w:pPr>
          </w:p>
        </w:tc>
        <w:tc>
          <w:tcPr>
            <w:tcW w:w="1811" w:type="dxa"/>
            <w:gridSpan w:val="2"/>
            <w:tcBorders>
              <w:top w:val="single" w:sz="4" w:space="0" w:color="auto"/>
              <w:left w:val="nil"/>
              <w:bottom w:val="single" w:sz="4" w:space="0" w:color="auto"/>
              <w:right w:val="single" w:sz="4" w:space="0" w:color="000000"/>
            </w:tcBorders>
            <w:tcMar>
              <w:top w:w="10" w:type="dxa"/>
              <w:left w:w="10" w:type="dxa"/>
              <w:bottom w:w="0" w:type="dxa"/>
              <w:right w:w="10" w:type="dxa"/>
            </w:tcMar>
          </w:tcPr>
          <w:p w14:paraId="4190CD36" w14:textId="77777777" w:rsidR="00176142" w:rsidRPr="003A2227" w:rsidRDefault="00176142" w:rsidP="00BB370D">
            <w:pPr>
              <w:spacing w:after="120"/>
              <w:ind w:left="72" w:right="72"/>
              <w:rPr>
                <w:rFonts w:ascii="Arial" w:hAnsi="Arial" w:cs="Arial"/>
                <w:sz w:val="22"/>
                <w:szCs w:val="22"/>
                <w:lang w:val="lt-LT"/>
              </w:rPr>
            </w:pPr>
            <w:r w:rsidRPr="003A2227">
              <w:rPr>
                <w:rFonts w:ascii="Arial" w:hAnsi="Arial" w:cs="Arial"/>
                <w:sz w:val="22"/>
                <w:szCs w:val="22"/>
                <w:lang w:val="lt-LT"/>
              </w:rPr>
              <w:t>Infrastruktūrinės aparatinės ir sisteminės programinės įrangos diegimas *</w:t>
            </w:r>
          </w:p>
        </w:tc>
        <w:tc>
          <w:tcPr>
            <w:tcW w:w="3986" w:type="dxa"/>
            <w:tcBorders>
              <w:top w:val="single" w:sz="4" w:space="0" w:color="auto"/>
              <w:left w:val="nil"/>
              <w:bottom w:val="single" w:sz="4" w:space="0" w:color="auto"/>
              <w:right w:val="single" w:sz="4" w:space="0" w:color="000000"/>
            </w:tcBorders>
            <w:tcMar>
              <w:top w:w="10" w:type="dxa"/>
              <w:left w:w="10" w:type="dxa"/>
              <w:bottom w:w="0" w:type="dxa"/>
              <w:right w:w="10" w:type="dxa"/>
            </w:tcMar>
          </w:tcPr>
          <w:p w14:paraId="6B1D619D" w14:textId="77777777" w:rsidR="00176142" w:rsidRPr="003A2227" w:rsidRDefault="00176142" w:rsidP="00C745D6">
            <w:pPr>
              <w:spacing w:after="120"/>
              <w:ind w:left="72" w:right="72"/>
              <w:jc w:val="both"/>
              <w:rPr>
                <w:rFonts w:ascii="Arial" w:hAnsi="Arial" w:cs="Arial"/>
                <w:sz w:val="22"/>
                <w:szCs w:val="22"/>
                <w:lang w:val="lt-LT"/>
              </w:rPr>
            </w:pPr>
            <w:r w:rsidRPr="003A2227">
              <w:rPr>
                <w:rFonts w:ascii="Arial" w:hAnsi="Arial" w:cs="Arial"/>
                <w:sz w:val="22"/>
                <w:szCs w:val="22"/>
                <w:lang w:val="lt-LT"/>
              </w:rPr>
              <w:t>Turės būti atlikti šie darbai:</w:t>
            </w:r>
          </w:p>
          <w:p w14:paraId="6136AB6F" w14:textId="153B4A6D" w:rsidR="00176142" w:rsidRPr="003A2227" w:rsidRDefault="00176142" w:rsidP="00C745D6">
            <w:pPr>
              <w:pStyle w:val="ListParagraph"/>
              <w:widowControl w:val="0"/>
              <w:numPr>
                <w:ilvl w:val="0"/>
                <w:numId w:val="12"/>
              </w:numPr>
              <w:suppressAutoHyphens/>
              <w:spacing w:after="120"/>
              <w:ind w:right="72"/>
              <w:contextualSpacing/>
              <w:jc w:val="both"/>
              <w:rPr>
                <w:rFonts w:ascii="Arial" w:hAnsi="Arial" w:cs="Arial"/>
                <w:lang w:val="lt-LT"/>
              </w:rPr>
            </w:pPr>
            <w:r w:rsidRPr="003A2227">
              <w:rPr>
                <w:rFonts w:ascii="Arial" w:hAnsi="Arial" w:cs="Arial"/>
                <w:lang w:val="lt-LT"/>
              </w:rPr>
              <w:t xml:space="preserve">Įrangos pristatymas į </w:t>
            </w:r>
            <w:r w:rsidR="005D1377" w:rsidRPr="003A2227">
              <w:rPr>
                <w:rFonts w:ascii="Arial" w:hAnsi="Arial" w:cs="Arial"/>
                <w:lang w:val="lt-LT"/>
              </w:rPr>
              <w:t>P</w:t>
            </w:r>
            <w:r w:rsidRPr="003A2227">
              <w:rPr>
                <w:rFonts w:ascii="Arial" w:hAnsi="Arial" w:cs="Arial"/>
                <w:lang w:val="lt-LT"/>
              </w:rPr>
              <w:t>erkančiosios organizacijos serverinę</w:t>
            </w:r>
            <w:r w:rsidR="0025780B" w:rsidRPr="003A2227">
              <w:rPr>
                <w:rFonts w:ascii="Arial" w:hAnsi="Arial" w:cs="Arial"/>
                <w:lang w:val="lt-LT"/>
              </w:rPr>
              <w:t>:</w:t>
            </w:r>
            <w:r w:rsidR="005D1377" w:rsidRPr="003A2227">
              <w:rPr>
                <w:rFonts w:ascii="Arial" w:hAnsi="Arial" w:cs="Arial"/>
                <w:lang w:val="lt-LT"/>
              </w:rPr>
              <w:t xml:space="preserve"> </w:t>
            </w:r>
            <w:r w:rsidR="0025780B" w:rsidRPr="003A2227">
              <w:rPr>
                <w:rFonts w:ascii="Arial" w:hAnsi="Arial" w:cs="Arial"/>
                <w:lang w:val="lt-LT"/>
              </w:rPr>
              <w:t>Saulėtekio al. 7,</w:t>
            </w:r>
            <w:r w:rsidRPr="003A2227">
              <w:rPr>
                <w:rFonts w:ascii="Arial" w:hAnsi="Arial" w:cs="Arial"/>
                <w:lang w:val="lt-LT"/>
              </w:rPr>
              <w:t xml:space="preserve"> Vilniu</w:t>
            </w:r>
            <w:r w:rsidR="009C5509" w:rsidRPr="003A2227">
              <w:rPr>
                <w:rFonts w:ascii="Arial" w:hAnsi="Arial" w:cs="Arial"/>
                <w:lang w:val="lt-LT"/>
              </w:rPr>
              <w:t>s</w:t>
            </w:r>
            <w:r w:rsidR="005D1377" w:rsidRPr="003A2227">
              <w:rPr>
                <w:rFonts w:ascii="Arial" w:hAnsi="Arial" w:cs="Arial"/>
                <w:lang w:val="lt-LT"/>
              </w:rPr>
              <w:t>;</w:t>
            </w:r>
          </w:p>
          <w:p w14:paraId="095BB4A4" w14:textId="44A03AC6" w:rsidR="00176142" w:rsidRPr="003A2227" w:rsidRDefault="00176142" w:rsidP="00C745D6">
            <w:pPr>
              <w:pStyle w:val="ListParagraph"/>
              <w:widowControl w:val="0"/>
              <w:numPr>
                <w:ilvl w:val="0"/>
                <w:numId w:val="12"/>
              </w:numPr>
              <w:suppressAutoHyphens/>
              <w:spacing w:after="120"/>
              <w:ind w:right="72"/>
              <w:contextualSpacing/>
              <w:jc w:val="both"/>
              <w:rPr>
                <w:rFonts w:ascii="Arial" w:hAnsi="Arial" w:cs="Arial"/>
                <w:lang w:val="lt-LT"/>
              </w:rPr>
            </w:pPr>
            <w:r w:rsidRPr="003A2227">
              <w:rPr>
                <w:rFonts w:ascii="Arial" w:hAnsi="Arial" w:cs="Arial"/>
                <w:lang w:val="lt-LT"/>
              </w:rPr>
              <w:t xml:space="preserve">Įrangos sumontavimas </w:t>
            </w:r>
            <w:r w:rsidR="001E1D45" w:rsidRPr="003A2227">
              <w:rPr>
                <w:rFonts w:ascii="Arial" w:hAnsi="Arial" w:cs="Arial"/>
                <w:lang w:val="lt-LT"/>
              </w:rPr>
              <w:t>P</w:t>
            </w:r>
            <w:r w:rsidRPr="003A2227">
              <w:rPr>
                <w:rFonts w:ascii="Arial" w:hAnsi="Arial" w:cs="Arial"/>
                <w:lang w:val="lt-LT"/>
              </w:rPr>
              <w:t xml:space="preserve">erkančiosios organizacijos </w:t>
            </w:r>
            <w:r w:rsidR="001E1D45" w:rsidRPr="003A2227">
              <w:rPr>
                <w:rFonts w:ascii="Arial" w:hAnsi="Arial" w:cs="Arial"/>
                <w:lang w:val="lt-LT"/>
              </w:rPr>
              <w:t>19“ serverinėje spintoje. Pirkėjas užtikrins tinkamas įrangos eksploatacijai aplinkos sąlygas serverinėje patalpoje : temperatūra 18-25 °C; santykinis oro drėgnumas 20-80% be kondensato</w:t>
            </w:r>
            <w:r w:rsidRPr="003A2227">
              <w:rPr>
                <w:rFonts w:ascii="Arial" w:hAnsi="Arial" w:cs="Arial"/>
                <w:lang w:val="lt-LT"/>
              </w:rPr>
              <w:t>;</w:t>
            </w:r>
          </w:p>
          <w:p w14:paraId="1E2DBFF6" w14:textId="77777777" w:rsidR="00176142" w:rsidRPr="003A2227" w:rsidRDefault="00176142" w:rsidP="00C745D6">
            <w:pPr>
              <w:pStyle w:val="ListParagraph"/>
              <w:widowControl w:val="0"/>
              <w:numPr>
                <w:ilvl w:val="0"/>
                <w:numId w:val="12"/>
              </w:numPr>
              <w:suppressAutoHyphens/>
              <w:spacing w:after="120"/>
              <w:ind w:right="72"/>
              <w:contextualSpacing/>
              <w:jc w:val="both"/>
              <w:rPr>
                <w:rFonts w:ascii="Arial" w:hAnsi="Arial" w:cs="Arial"/>
                <w:lang w:val="lt-LT"/>
              </w:rPr>
            </w:pPr>
            <w:r w:rsidRPr="003A2227">
              <w:rPr>
                <w:rFonts w:ascii="Arial" w:hAnsi="Arial" w:cs="Arial"/>
                <w:lang w:val="lt-LT"/>
              </w:rPr>
              <w:t xml:space="preserve">Elektros, tinklo </w:t>
            </w:r>
            <w:proofErr w:type="spellStart"/>
            <w:r w:rsidRPr="003A2227">
              <w:rPr>
                <w:rFonts w:ascii="Arial" w:hAnsi="Arial" w:cs="Arial"/>
                <w:lang w:val="lt-LT"/>
              </w:rPr>
              <w:t>kabeliavimo</w:t>
            </w:r>
            <w:proofErr w:type="spellEnd"/>
            <w:r w:rsidRPr="003A2227">
              <w:rPr>
                <w:rFonts w:ascii="Arial" w:hAnsi="Arial" w:cs="Arial"/>
                <w:lang w:val="lt-LT"/>
              </w:rPr>
              <w:t xml:space="preserve"> darbai spintoje;</w:t>
            </w:r>
          </w:p>
          <w:p w14:paraId="5C2A05AD" w14:textId="77777777" w:rsidR="00176142" w:rsidRPr="003A2227" w:rsidRDefault="00176142" w:rsidP="00C745D6">
            <w:pPr>
              <w:pStyle w:val="ListParagraph"/>
              <w:widowControl w:val="0"/>
              <w:numPr>
                <w:ilvl w:val="0"/>
                <w:numId w:val="12"/>
              </w:numPr>
              <w:suppressAutoHyphens/>
              <w:spacing w:after="120"/>
              <w:ind w:right="72"/>
              <w:contextualSpacing/>
              <w:jc w:val="both"/>
              <w:rPr>
                <w:rFonts w:ascii="Arial" w:hAnsi="Arial" w:cs="Arial"/>
                <w:lang w:val="lt-LT"/>
              </w:rPr>
            </w:pPr>
            <w:r w:rsidRPr="003A2227">
              <w:rPr>
                <w:rFonts w:ascii="Arial" w:hAnsi="Arial" w:cs="Arial"/>
                <w:lang w:val="lt-LT"/>
              </w:rPr>
              <w:t xml:space="preserve">Įrangos </w:t>
            </w:r>
            <w:proofErr w:type="spellStart"/>
            <w:r w:rsidRPr="003A2227">
              <w:rPr>
                <w:rFonts w:ascii="Arial" w:hAnsi="Arial" w:cs="Arial"/>
                <w:lang w:val="lt-LT"/>
              </w:rPr>
              <w:t>inicializacija</w:t>
            </w:r>
            <w:proofErr w:type="spellEnd"/>
            <w:r w:rsidRPr="003A2227">
              <w:rPr>
                <w:rFonts w:ascii="Arial" w:hAnsi="Arial" w:cs="Arial"/>
                <w:lang w:val="lt-LT"/>
              </w:rPr>
              <w:t>, aparatinių tvarkyklių atnaujinimas;</w:t>
            </w:r>
          </w:p>
          <w:p w14:paraId="5328985C" w14:textId="77777777" w:rsidR="00176142" w:rsidRPr="003A2227" w:rsidRDefault="00176142" w:rsidP="00C745D6">
            <w:pPr>
              <w:pStyle w:val="ListParagraph"/>
              <w:widowControl w:val="0"/>
              <w:numPr>
                <w:ilvl w:val="0"/>
                <w:numId w:val="12"/>
              </w:numPr>
              <w:suppressAutoHyphens/>
              <w:spacing w:after="120"/>
              <w:ind w:right="72"/>
              <w:contextualSpacing/>
              <w:jc w:val="both"/>
              <w:rPr>
                <w:rFonts w:ascii="Arial" w:hAnsi="Arial" w:cs="Arial"/>
                <w:lang w:val="lt-LT"/>
              </w:rPr>
            </w:pPr>
            <w:r w:rsidRPr="003A2227">
              <w:rPr>
                <w:rFonts w:ascii="Arial" w:hAnsi="Arial" w:cs="Arial"/>
                <w:lang w:val="lt-LT"/>
              </w:rPr>
              <w:t>Įrangos nuotolinio valdymo tinklo adapterių konfigūravimas;</w:t>
            </w:r>
          </w:p>
          <w:p w14:paraId="5769EB72" w14:textId="1EA2E801" w:rsidR="00176142" w:rsidRPr="003A2227" w:rsidRDefault="00176142" w:rsidP="00C745D6">
            <w:pPr>
              <w:pStyle w:val="ListParagraph"/>
              <w:widowControl w:val="0"/>
              <w:numPr>
                <w:ilvl w:val="0"/>
                <w:numId w:val="12"/>
              </w:numPr>
              <w:suppressAutoHyphens/>
              <w:spacing w:after="120"/>
              <w:ind w:right="72"/>
              <w:contextualSpacing/>
              <w:jc w:val="both"/>
              <w:rPr>
                <w:rFonts w:ascii="Arial" w:hAnsi="Arial" w:cs="Arial"/>
                <w:lang w:val="lt-LT"/>
              </w:rPr>
            </w:pPr>
            <w:r w:rsidRPr="003A2227">
              <w:rPr>
                <w:rFonts w:ascii="Arial" w:hAnsi="Arial" w:cs="Arial"/>
                <w:lang w:val="lt-LT"/>
              </w:rPr>
              <w:t xml:space="preserve">Atviro kodo Linux OS (distribucija turės būti suderinta su </w:t>
            </w:r>
            <w:r w:rsidR="009D7107" w:rsidRPr="003A2227">
              <w:rPr>
                <w:rFonts w:ascii="Arial" w:hAnsi="Arial" w:cs="Arial"/>
                <w:lang w:val="lt-LT"/>
              </w:rPr>
              <w:t>P</w:t>
            </w:r>
            <w:r w:rsidRPr="003A2227">
              <w:rPr>
                <w:rFonts w:ascii="Arial" w:hAnsi="Arial" w:cs="Arial"/>
                <w:lang w:val="lt-LT"/>
              </w:rPr>
              <w:t>erkančiąja organizacija) diegimas, duomenų talpos RAID/LUN konfigūravimas;</w:t>
            </w:r>
          </w:p>
          <w:p w14:paraId="157A4F15" w14:textId="571B6F8E" w:rsidR="00176142" w:rsidRPr="003A2227" w:rsidRDefault="00176142" w:rsidP="00C745D6">
            <w:pPr>
              <w:pStyle w:val="ListParagraph"/>
              <w:widowControl w:val="0"/>
              <w:numPr>
                <w:ilvl w:val="0"/>
                <w:numId w:val="12"/>
              </w:numPr>
              <w:suppressAutoHyphens/>
              <w:spacing w:after="120"/>
              <w:ind w:right="72"/>
              <w:contextualSpacing/>
              <w:jc w:val="both"/>
              <w:rPr>
                <w:rFonts w:ascii="Arial" w:hAnsi="Arial" w:cs="Arial"/>
                <w:lang w:val="lt-LT"/>
              </w:rPr>
            </w:pPr>
            <w:r w:rsidRPr="003A2227">
              <w:rPr>
                <w:rFonts w:ascii="Arial" w:hAnsi="Arial" w:cs="Arial"/>
                <w:lang w:val="lt-LT"/>
              </w:rPr>
              <w:t xml:space="preserve">Intel </w:t>
            </w:r>
            <w:proofErr w:type="spellStart"/>
            <w:r w:rsidRPr="003A2227">
              <w:rPr>
                <w:rFonts w:ascii="Arial" w:hAnsi="Arial" w:cs="Arial"/>
                <w:lang w:val="lt-LT"/>
              </w:rPr>
              <w:t>OneAPI</w:t>
            </w:r>
            <w:proofErr w:type="spellEnd"/>
            <w:r w:rsidRPr="003A2227">
              <w:rPr>
                <w:rFonts w:ascii="Arial" w:hAnsi="Arial" w:cs="Arial"/>
                <w:lang w:val="lt-LT"/>
              </w:rPr>
              <w:t xml:space="preserve"> kompiliatorių, MKL matematinių bibliotekų, Intel MPI, atviro kodo kompiliatorių / bibliotekų (turės būti suderinta su </w:t>
            </w:r>
            <w:r w:rsidR="00B77933" w:rsidRPr="003A2227">
              <w:rPr>
                <w:rFonts w:ascii="Arial" w:hAnsi="Arial" w:cs="Arial"/>
                <w:lang w:val="lt-LT"/>
              </w:rPr>
              <w:t>P</w:t>
            </w:r>
            <w:r w:rsidRPr="003A2227">
              <w:rPr>
                <w:rFonts w:ascii="Arial" w:hAnsi="Arial" w:cs="Arial"/>
                <w:lang w:val="lt-LT"/>
              </w:rPr>
              <w:t>erkančiąja organizacija) diegimas</w:t>
            </w:r>
            <w:r w:rsidR="001E1D45" w:rsidRPr="003A2227">
              <w:rPr>
                <w:rFonts w:ascii="Arial" w:hAnsi="Arial" w:cs="Arial"/>
                <w:lang w:val="lt-LT"/>
              </w:rPr>
              <w:t xml:space="preserve">. Turi būti pateikta nurodyto funkcionalumo </w:t>
            </w:r>
            <w:r w:rsidR="001F64ED">
              <w:rPr>
                <w:rFonts w:ascii="Arial" w:hAnsi="Arial" w:cs="Arial"/>
                <w:lang w:val="lt-LT"/>
              </w:rPr>
              <w:t xml:space="preserve">programinė </w:t>
            </w:r>
            <w:r w:rsidR="001E1D45" w:rsidRPr="003A2227">
              <w:rPr>
                <w:rFonts w:ascii="Arial" w:hAnsi="Arial" w:cs="Arial"/>
                <w:lang w:val="lt-LT"/>
              </w:rPr>
              <w:t>įranga arba lygiavertė</w:t>
            </w:r>
            <w:r w:rsidRPr="003A2227">
              <w:rPr>
                <w:rFonts w:ascii="Arial" w:hAnsi="Arial" w:cs="Arial"/>
                <w:lang w:val="lt-LT"/>
              </w:rPr>
              <w:t>;</w:t>
            </w:r>
          </w:p>
          <w:p w14:paraId="103883DE" w14:textId="77777777" w:rsidR="00176142" w:rsidRPr="003A2227" w:rsidRDefault="00176142" w:rsidP="00C745D6">
            <w:pPr>
              <w:pStyle w:val="ListParagraph"/>
              <w:widowControl w:val="0"/>
              <w:numPr>
                <w:ilvl w:val="0"/>
                <w:numId w:val="12"/>
              </w:numPr>
              <w:suppressAutoHyphens/>
              <w:spacing w:after="120"/>
              <w:ind w:right="72"/>
              <w:contextualSpacing/>
              <w:jc w:val="both"/>
              <w:rPr>
                <w:rFonts w:ascii="Arial" w:hAnsi="Arial" w:cs="Arial"/>
                <w:lang w:val="lt-LT"/>
              </w:rPr>
            </w:pPr>
            <w:r w:rsidRPr="003A2227">
              <w:rPr>
                <w:rFonts w:ascii="Arial" w:hAnsi="Arial" w:cs="Arial"/>
                <w:lang w:val="lt-LT"/>
              </w:rPr>
              <w:t xml:space="preserve">Našumo testavimui </w:t>
            </w:r>
            <w:proofErr w:type="spellStart"/>
            <w:r w:rsidRPr="003A2227">
              <w:rPr>
                <w:rFonts w:ascii="Arial" w:hAnsi="Arial" w:cs="Arial"/>
                <w:lang w:val="lt-LT"/>
              </w:rPr>
              <w:t>skritos</w:t>
            </w:r>
            <w:proofErr w:type="spellEnd"/>
            <w:r w:rsidRPr="003A2227">
              <w:rPr>
                <w:rFonts w:ascii="Arial" w:hAnsi="Arial" w:cs="Arial"/>
                <w:lang w:val="lt-LT"/>
              </w:rPr>
              <w:t xml:space="preserve"> programinės įrangos diegimas.</w:t>
            </w:r>
          </w:p>
        </w:tc>
        <w:tc>
          <w:tcPr>
            <w:tcW w:w="3402" w:type="dxa"/>
            <w:tcBorders>
              <w:top w:val="single" w:sz="4" w:space="0" w:color="auto"/>
              <w:left w:val="nil"/>
              <w:bottom w:val="single" w:sz="4" w:space="0" w:color="auto"/>
              <w:right w:val="single" w:sz="4" w:space="0" w:color="000000"/>
            </w:tcBorders>
          </w:tcPr>
          <w:p w14:paraId="632787B4" w14:textId="77777777" w:rsidR="00176142" w:rsidRPr="003A2227" w:rsidRDefault="00176142" w:rsidP="00BB370D">
            <w:pPr>
              <w:spacing w:after="120"/>
              <w:ind w:left="72" w:right="72"/>
              <w:rPr>
                <w:rFonts w:ascii="Arial" w:hAnsi="Arial" w:cs="Arial"/>
                <w:sz w:val="22"/>
                <w:szCs w:val="22"/>
                <w:lang w:val="lt-LT"/>
              </w:rPr>
            </w:pPr>
          </w:p>
        </w:tc>
      </w:tr>
      <w:tr w:rsidR="00176142" w:rsidRPr="003A2227" w14:paraId="482C537C" w14:textId="77777777" w:rsidTr="004331BE">
        <w:trPr>
          <w:trHeight w:val="143"/>
        </w:trPr>
        <w:tc>
          <w:tcPr>
            <w:tcW w:w="709" w:type="dxa"/>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tcPr>
          <w:p w14:paraId="283399D3" w14:textId="77777777" w:rsidR="00176142" w:rsidRPr="003A2227" w:rsidRDefault="00176142" w:rsidP="00176142">
            <w:pPr>
              <w:numPr>
                <w:ilvl w:val="1"/>
                <w:numId w:val="11"/>
              </w:numPr>
              <w:spacing w:after="120"/>
              <w:ind w:right="72"/>
              <w:contextualSpacing/>
              <w:rPr>
                <w:rFonts w:ascii="Arial" w:hAnsi="Arial" w:cs="Arial"/>
                <w:sz w:val="22"/>
                <w:szCs w:val="22"/>
                <w:lang w:val="lt-LT"/>
              </w:rPr>
            </w:pPr>
          </w:p>
        </w:tc>
        <w:tc>
          <w:tcPr>
            <w:tcW w:w="1811" w:type="dxa"/>
            <w:gridSpan w:val="2"/>
            <w:tcBorders>
              <w:top w:val="single" w:sz="4" w:space="0" w:color="auto"/>
              <w:left w:val="nil"/>
              <w:bottom w:val="single" w:sz="4" w:space="0" w:color="auto"/>
              <w:right w:val="single" w:sz="4" w:space="0" w:color="000000"/>
            </w:tcBorders>
            <w:tcMar>
              <w:top w:w="10" w:type="dxa"/>
              <w:left w:w="10" w:type="dxa"/>
              <w:bottom w:w="0" w:type="dxa"/>
              <w:right w:w="10" w:type="dxa"/>
            </w:tcMar>
          </w:tcPr>
          <w:p w14:paraId="5EA1034D" w14:textId="77777777" w:rsidR="00176142" w:rsidRPr="003A2227" w:rsidRDefault="00176142" w:rsidP="00BB370D">
            <w:pPr>
              <w:spacing w:after="120"/>
              <w:ind w:left="72" w:right="72"/>
              <w:rPr>
                <w:rFonts w:ascii="Arial" w:hAnsi="Arial" w:cs="Arial"/>
                <w:sz w:val="22"/>
                <w:szCs w:val="22"/>
                <w:lang w:val="lt-LT"/>
              </w:rPr>
            </w:pPr>
            <w:r w:rsidRPr="003A2227">
              <w:rPr>
                <w:rFonts w:ascii="Arial" w:hAnsi="Arial" w:cs="Arial"/>
                <w:sz w:val="22"/>
                <w:szCs w:val="22"/>
                <w:lang w:val="lt-LT"/>
              </w:rPr>
              <w:t>Testavimas *</w:t>
            </w:r>
          </w:p>
        </w:tc>
        <w:tc>
          <w:tcPr>
            <w:tcW w:w="3986" w:type="dxa"/>
            <w:tcBorders>
              <w:top w:val="single" w:sz="4" w:space="0" w:color="auto"/>
              <w:left w:val="nil"/>
              <w:bottom w:val="single" w:sz="4" w:space="0" w:color="auto"/>
              <w:right w:val="single" w:sz="4" w:space="0" w:color="000000"/>
            </w:tcBorders>
            <w:tcMar>
              <w:top w:w="10" w:type="dxa"/>
              <w:left w:w="10" w:type="dxa"/>
              <w:bottom w:w="0" w:type="dxa"/>
              <w:right w:w="10" w:type="dxa"/>
            </w:tcMar>
          </w:tcPr>
          <w:p w14:paraId="62087E08" w14:textId="77777777" w:rsidR="00176142" w:rsidRPr="003A2227" w:rsidRDefault="00176142" w:rsidP="00BB370D">
            <w:pPr>
              <w:spacing w:after="120"/>
              <w:ind w:left="72" w:right="72"/>
              <w:rPr>
                <w:rFonts w:ascii="Arial" w:hAnsi="Arial" w:cs="Arial"/>
                <w:sz w:val="22"/>
                <w:szCs w:val="22"/>
                <w:lang w:val="lt-LT"/>
              </w:rPr>
            </w:pPr>
            <w:r w:rsidRPr="003A2227">
              <w:rPr>
                <w:rFonts w:ascii="Arial" w:hAnsi="Arial" w:cs="Arial"/>
                <w:sz w:val="22"/>
                <w:szCs w:val="22"/>
                <w:lang w:val="lt-LT"/>
              </w:rPr>
              <w:t xml:space="preserve">Testų leidimas: </w:t>
            </w:r>
            <w:proofErr w:type="spellStart"/>
            <w:r w:rsidRPr="003A2227">
              <w:rPr>
                <w:rFonts w:ascii="Arial" w:hAnsi="Arial" w:cs="Arial"/>
                <w:sz w:val="22"/>
                <w:szCs w:val="22"/>
                <w:lang w:val="lt-LT"/>
              </w:rPr>
              <w:t>Linpack</w:t>
            </w:r>
            <w:proofErr w:type="spellEnd"/>
            <w:r w:rsidRPr="003A2227">
              <w:rPr>
                <w:rFonts w:ascii="Arial" w:hAnsi="Arial" w:cs="Arial"/>
                <w:sz w:val="22"/>
                <w:szCs w:val="22"/>
                <w:lang w:val="lt-LT"/>
              </w:rPr>
              <w:t xml:space="preserve">, </w:t>
            </w:r>
            <w:proofErr w:type="spellStart"/>
            <w:r w:rsidRPr="003A2227">
              <w:rPr>
                <w:rFonts w:ascii="Arial" w:hAnsi="Arial" w:cs="Arial"/>
                <w:sz w:val="22"/>
                <w:szCs w:val="22"/>
                <w:lang w:val="lt-LT"/>
              </w:rPr>
              <w:t>Relion</w:t>
            </w:r>
            <w:proofErr w:type="spellEnd"/>
            <w:r w:rsidRPr="003A2227">
              <w:rPr>
                <w:rFonts w:ascii="Arial" w:hAnsi="Arial" w:cs="Arial"/>
                <w:sz w:val="22"/>
                <w:szCs w:val="22"/>
                <w:lang w:val="lt-LT"/>
              </w:rPr>
              <w:t>.</w:t>
            </w:r>
          </w:p>
        </w:tc>
        <w:tc>
          <w:tcPr>
            <w:tcW w:w="3402" w:type="dxa"/>
            <w:tcBorders>
              <w:top w:val="single" w:sz="4" w:space="0" w:color="auto"/>
              <w:left w:val="nil"/>
              <w:bottom w:val="single" w:sz="4" w:space="0" w:color="auto"/>
              <w:right w:val="single" w:sz="4" w:space="0" w:color="000000"/>
            </w:tcBorders>
          </w:tcPr>
          <w:p w14:paraId="7AD7E9AC" w14:textId="77777777" w:rsidR="00176142" w:rsidRPr="003A2227" w:rsidRDefault="00176142" w:rsidP="00BB370D">
            <w:pPr>
              <w:spacing w:after="120"/>
              <w:ind w:left="72" w:right="72"/>
              <w:rPr>
                <w:rFonts w:ascii="Arial" w:hAnsi="Arial" w:cs="Arial"/>
                <w:sz w:val="22"/>
                <w:szCs w:val="22"/>
                <w:lang w:val="lt-LT"/>
              </w:rPr>
            </w:pPr>
          </w:p>
        </w:tc>
      </w:tr>
      <w:tr w:rsidR="00176142" w:rsidRPr="003A2227" w14:paraId="515574E2" w14:textId="77777777" w:rsidTr="004331BE">
        <w:trPr>
          <w:trHeight w:val="143"/>
        </w:trPr>
        <w:tc>
          <w:tcPr>
            <w:tcW w:w="709" w:type="dxa"/>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tcPr>
          <w:p w14:paraId="678B9A61" w14:textId="77777777" w:rsidR="00176142" w:rsidRPr="003A2227" w:rsidRDefault="00176142" w:rsidP="00176142">
            <w:pPr>
              <w:numPr>
                <w:ilvl w:val="1"/>
                <w:numId w:val="11"/>
              </w:numPr>
              <w:spacing w:after="120"/>
              <w:ind w:right="72"/>
              <w:contextualSpacing/>
              <w:rPr>
                <w:rFonts w:ascii="Arial" w:hAnsi="Arial" w:cs="Arial"/>
                <w:sz w:val="22"/>
                <w:szCs w:val="22"/>
                <w:lang w:val="lt-LT"/>
              </w:rPr>
            </w:pPr>
          </w:p>
        </w:tc>
        <w:tc>
          <w:tcPr>
            <w:tcW w:w="1811" w:type="dxa"/>
            <w:gridSpan w:val="2"/>
            <w:tcBorders>
              <w:top w:val="single" w:sz="4" w:space="0" w:color="auto"/>
              <w:left w:val="nil"/>
              <w:bottom w:val="single" w:sz="4" w:space="0" w:color="auto"/>
              <w:right w:val="single" w:sz="4" w:space="0" w:color="000000"/>
            </w:tcBorders>
            <w:tcMar>
              <w:top w:w="10" w:type="dxa"/>
              <w:left w:w="10" w:type="dxa"/>
              <w:bottom w:w="0" w:type="dxa"/>
              <w:right w:w="10" w:type="dxa"/>
            </w:tcMar>
          </w:tcPr>
          <w:p w14:paraId="71AE6F60" w14:textId="77777777" w:rsidR="00176142" w:rsidRPr="003A2227" w:rsidRDefault="00176142" w:rsidP="00BB370D">
            <w:pPr>
              <w:spacing w:after="120"/>
              <w:ind w:left="72" w:right="72"/>
              <w:rPr>
                <w:rFonts w:ascii="Arial" w:hAnsi="Arial" w:cs="Arial"/>
                <w:sz w:val="22"/>
                <w:szCs w:val="22"/>
                <w:lang w:val="lt-LT"/>
              </w:rPr>
            </w:pPr>
            <w:r w:rsidRPr="003A2227">
              <w:rPr>
                <w:rFonts w:ascii="Arial" w:hAnsi="Arial" w:cs="Arial"/>
                <w:sz w:val="22"/>
                <w:szCs w:val="22"/>
                <w:lang w:val="lt-LT"/>
              </w:rPr>
              <w:t>Mokymai *</w:t>
            </w:r>
          </w:p>
        </w:tc>
        <w:tc>
          <w:tcPr>
            <w:tcW w:w="3986" w:type="dxa"/>
            <w:tcBorders>
              <w:top w:val="single" w:sz="4" w:space="0" w:color="auto"/>
              <w:left w:val="nil"/>
              <w:bottom w:val="single" w:sz="4" w:space="0" w:color="auto"/>
              <w:right w:val="single" w:sz="4" w:space="0" w:color="000000"/>
            </w:tcBorders>
            <w:tcMar>
              <w:top w:w="10" w:type="dxa"/>
              <w:left w:w="10" w:type="dxa"/>
              <w:bottom w:w="0" w:type="dxa"/>
              <w:right w:w="10" w:type="dxa"/>
            </w:tcMar>
          </w:tcPr>
          <w:p w14:paraId="4BF3A48B" w14:textId="77777777" w:rsidR="00176142" w:rsidRPr="003A2227" w:rsidRDefault="00176142" w:rsidP="00C745D6">
            <w:pPr>
              <w:spacing w:after="120"/>
              <w:ind w:left="72" w:right="72"/>
              <w:jc w:val="both"/>
              <w:rPr>
                <w:rFonts w:ascii="Arial" w:hAnsi="Arial" w:cs="Arial"/>
                <w:sz w:val="22"/>
                <w:szCs w:val="22"/>
                <w:lang w:val="lt-LT"/>
              </w:rPr>
            </w:pPr>
            <w:r w:rsidRPr="003A2227">
              <w:rPr>
                <w:rFonts w:ascii="Arial" w:hAnsi="Arial" w:cs="Arial"/>
                <w:sz w:val="22"/>
                <w:szCs w:val="22"/>
                <w:lang w:val="lt-LT"/>
              </w:rPr>
              <w:t>Turės būti atlikti įvadiniai mokymai, apimantys:</w:t>
            </w:r>
          </w:p>
          <w:p w14:paraId="401C57DF" w14:textId="77777777" w:rsidR="00AA0DCC" w:rsidRPr="003A2227" w:rsidRDefault="000E5694" w:rsidP="00C745D6">
            <w:pPr>
              <w:pStyle w:val="ListParagraph"/>
              <w:widowControl w:val="0"/>
              <w:numPr>
                <w:ilvl w:val="0"/>
                <w:numId w:val="12"/>
              </w:numPr>
              <w:suppressAutoHyphens/>
              <w:spacing w:after="120"/>
              <w:ind w:right="72"/>
              <w:contextualSpacing/>
              <w:jc w:val="both"/>
              <w:rPr>
                <w:rFonts w:ascii="Arial" w:hAnsi="Arial" w:cs="Arial"/>
                <w:lang w:val="lt-LT"/>
              </w:rPr>
            </w:pPr>
            <w:r w:rsidRPr="003A2227">
              <w:rPr>
                <w:rFonts w:ascii="Arial" w:hAnsi="Arial" w:cs="Arial"/>
                <w:lang w:val="lt-LT"/>
              </w:rPr>
              <w:t>Pateiktos sistemos aparatinę, sisteminę ir specializuotą programinę įrangą, įdiegtos sistemos konfigūraciją.</w:t>
            </w:r>
          </w:p>
          <w:p w14:paraId="54ED442A" w14:textId="73A9472C" w:rsidR="00176142" w:rsidRPr="003A2227" w:rsidRDefault="00176142" w:rsidP="00C745D6">
            <w:pPr>
              <w:pStyle w:val="ListParagraph"/>
              <w:widowControl w:val="0"/>
              <w:numPr>
                <w:ilvl w:val="0"/>
                <w:numId w:val="12"/>
              </w:numPr>
              <w:suppressAutoHyphens/>
              <w:spacing w:after="120"/>
              <w:ind w:right="72"/>
              <w:contextualSpacing/>
              <w:jc w:val="both"/>
              <w:rPr>
                <w:rFonts w:ascii="Arial" w:hAnsi="Arial" w:cs="Arial"/>
                <w:lang w:val="lt-LT"/>
              </w:rPr>
            </w:pPr>
            <w:r w:rsidRPr="003A2227">
              <w:rPr>
                <w:rFonts w:ascii="Arial" w:hAnsi="Arial" w:cs="Arial"/>
                <w:lang w:val="lt-LT"/>
              </w:rPr>
              <w:t>Trukmė: ne mažiau kaip 4 akademinės val.</w:t>
            </w:r>
            <w:r w:rsidR="00AB4DC4" w:rsidRPr="003A2227">
              <w:rPr>
                <w:rFonts w:ascii="Arial" w:hAnsi="Arial" w:cs="Arial"/>
                <w:lang w:val="lt-LT"/>
              </w:rPr>
              <w:t xml:space="preserve"> ne mažiau nei 2 darbuotojams.</w:t>
            </w:r>
          </w:p>
          <w:p w14:paraId="52B56D68" w14:textId="77777777" w:rsidR="00AB4DC4" w:rsidRPr="003A2227" w:rsidRDefault="00AB4DC4" w:rsidP="00C745D6">
            <w:pPr>
              <w:pStyle w:val="ListParagraph"/>
              <w:widowControl w:val="0"/>
              <w:numPr>
                <w:ilvl w:val="0"/>
                <w:numId w:val="12"/>
              </w:numPr>
              <w:suppressAutoHyphens/>
              <w:spacing w:after="120"/>
              <w:ind w:right="72"/>
              <w:contextualSpacing/>
              <w:jc w:val="both"/>
              <w:rPr>
                <w:rFonts w:ascii="Arial" w:hAnsi="Arial" w:cs="Arial"/>
                <w:lang w:val="lt-LT"/>
              </w:rPr>
            </w:pPr>
            <w:r w:rsidRPr="003A2227">
              <w:rPr>
                <w:rFonts w:ascii="Arial" w:hAnsi="Arial" w:cs="Arial"/>
                <w:lang w:val="lt-LT"/>
              </w:rPr>
              <w:t>Mokymai vykdomi</w:t>
            </w:r>
            <w:r w:rsidR="004B7426" w:rsidRPr="003A2227">
              <w:rPr>
                <w:rFonts w:ascii="Arial" w:hAnsi="Arial" w:cs="Arial"/>
                <w:lang w:val="lt-LT"/>
              </w:rPr>
              <w:t xml:space="preserve"> Prekės sumontavimo vietoje.</w:t>
            </w:r>
          </w:p>
          <w:p w14:paraId="562D5C08" w14:textId="41EA8327" w:rsidR="00917E43" w:rsidRPr="003A2227" w:rsidRDefault="00917E43" w:rsidP="00C745D6">
            <w:pPr>
              <w:pStyle w:val="ListParagraph"/>
              <w:widowControl w:val="0"/>
              <w:numPr>
                <w:ilvl w:val="0"/>
                <w:numId w:val="12"/>
              </w:numPr>
              <w:suppressAutoHyphens/>
              <w:spacing w:after="120"/>
              <w:ind w:right="72"/>
              <w:contextualSpacing/>
              <w:jc w:val="both"/>
              <w:rPr>
                <w:rFonts w:ascii="Arial" w:hAnsi="Arial" w:cs="Arial"/>
                <w:lang w:val="lt-LT"/>
              </w:rPr>
            </w:pPr>
            <w:r w:rsidRPr="003A2227">
              <w:rPr>
                <w:rFonts w:ascii="Arial" w:hAnsi="Arial" w:cs="Arial"/>
                <w:lang w:val="lt-LT"/>
              </w:rPr>
              <w:t>Mokymų tiksli data, laikas turi būti iš anksto suderinti su Pirkėju.</w:t>
            </w:r>
          </w:p>
        </w:tc>
        <w:tc>
          <w:tcPr>
            <w:tcW w:w="3402" w:type="dxa"/>
            <w:tcBorders>
              <w:top w:val="single" w:sz="4" w:space="0" w:color="auto"/>
              <w:left w:val="nil"/>
              <w:bottom w:val="single" w:sz="4" w:space="0" w:color="auto"/>
              <w:right w:val="single" w:sz="4" w:space="0" w:color="000000"/>
            </w:tcBorders>
          </w:tcPr>
          <w:p w14:paraId="25308470" w14:textId="77777777" w:rsidR="00176142" w:rsidRPr="003A2227" w:rsidRDefault="00176142" w:rsidP="00BB370D">
            <w:pPr>
              <w:spacing w:after="120"/>
              <w:ind w:left="72" w:right="72"/>
              <w:rPr>
                <w:rFonts w:ascii="Arial" w:hAnsi="Arial" w:cs="Arial"/>
                <w:sz w:val="22"/>
                <w:szCs w:val="22"/>
                <w:lang w:val="lt-LT"/>
              </w:rPr>
            </w:pPr>
          </w:p>
        </w:tc>
      </w:tr>
    </w:tbl>
    <w:p w14:paraId="59D57648" w14:textId="119D98A4" w:rsidR="00626CF7" w:rsidRPr="002D2283" w:rsidRDefault="007F68B3" w:rsidP="00626CF7">
      <w:pPr>
        <w:jc w:val="both"/>
        <w:rPr>
          <w:rFonts w:ascii="Arial" w:hAnsi="Arial" w:cs="Arial"/>
          <w:b/>
          <w:snapToGrid w:val="0"/>
          <w:sz w:val="22"/>
          <w:szCs w:val="22"/>
          <w:lang w:val="lt-LT"/>
        </w:rPr>
      </w:pPr>
      <w:r w:rsidRPr="002D2283">
        <w:rPr>
          <w:rFonts w:ascii="Arial" w:hAnsi="Arial" w:cs="Arial"/>
          <w:color w:val="FF0000"/>
          <w:sz w:val="22"/>
          <w:szCs w:val="22"/>
          <w:lang w:val="lt-LT"/>
        </w:rPr>
        <w:t>*</w:t>
      </w:r>
      <w:r w:rsidR="00C745D6" w:rsidRPr="002D2283">
        <w:rPr>
          <w:rFonts w:ascii="Arial" w:hAnsi="Arial" w:cs="Arial"/>
          <w:color w:val="FF0000"/>
          <w:sz w:val="22"/>
          <w:szCs w:val="22"/>
          <w:lang w:val="lt-LT"/>
        </w:rPr>
        <w:t>*</w:t>
      </w:r>
      <w:r w:rsidRPr="002D2283">
        <w:rPr>
          <w:rFonts w:ascii="Arial" w:hAnsi="Arial" w:cs="Arial"/>
          <w:color w:val="FF0000"/>
          <w:sz w:val="22"/>
          <w:szCs w:val="22"/>
          <w:lang w:val="lt-LT"/>
        </w:rPr>
        <w:t xml:space="preserve"> </w:t>
      </w:r>
      <w:r w:rsidRPr="002D2283">
        <w:rPr>
          <w:rFonts w:ascii="Arial" w:hAnsi="Arial" w:cs="Arial"/>
          <w:b/>
          <w:snapToGrid w:val="0"/>
          <w:sz w:val="22"/>
          <w:szCs w:val="22"/>
          <w:lang w:val="lt-LT"/>
        </w:rPr>
        <w:t>Pateikti kartu su pasiūlymu siūlomos įrangos techninius parametrus, išskyrus pažymėtus *, patikimai patvirtinančius dokumentus (pvz., gamintojo prekės aprašymas arba internetinė nuoroda į gamintojo psl.</w:t>
      </w:r>
      <w:r w:rsidR="009C6821" w:rsidRPr="003A2227">
        <w:rPr>
          <w:rFonts w:ascii="Arial" w:hAnsi="Arial" w:cs="Arial"/>
          <w:b/>
          <w:snapToGrid w:val="0"/>
          <w:sz w:val="22"/>
          <w:szCs w:val="22"/>
          <w:lang w:val="lt-LT"/>
        </w:rPr>
        <w:t>,</w:t>
      </w:r>
      <w:r w:rsidRPr="002D2283">
        <w:rPr>
          <w:rFonts w:ascii="Arial" w:hAnsi="Arial" w:cs="Arial"/>
          <w:b/>
          <w:snapToGrid w:val="0"/>
          <w:sz w:val="22"/>
          <w:szCs w:val="22"/>
          <w:lang w:val="lt-LT"/>
        </w:rPr>
        <w:t xml:space="preserve"> ar kiti lygiaverčiai dokumentai).</w:t>
      </w:r>
    </w:p>
    <w:p w14:paraId="7F84880F" w14:textId="77777777" w:rsidR="00CC0211" w:rsidRPr="002D2283" w:rsidRDefault="00CC0211" w:rsidP="00626CF7">
      <w:pPr>
        <w:jc w:val="both"/>
        <w:rPr>
          <w:rFonts w:ascii="Arial" w:hAnsi="Arial" w:cs="Arial"/>
          <w:b/>
          <w:snapToGrid w:val="0"/>
          <w:sz w:val="22"/>
          <w:szCs w:val="22"/>
          <w:lang w:val="lt-LT"/>
        </w:rPr>
      </w:pPr>
    </w:p>
    <w:p w14:paraId="6D279579" w14:textId="77777777" w:rsidR="00626CF7" w:rsidRPr="003A2227" w:rsidRDefault="00626CF7" w:rsidP="00626CF7">
      <w:pPr>
        <w:numPr>
          <w:ilvl w:val="0"/>
          <w:numId w:val="4"/>
        </w:numPr>
        <w:pBdr>
          <w:top w:val="single" w:sz="8" w:space="1" w:color="auto"/>
          <w:bottom w:val="single" w:sz="8" w:space="1" w:color="auto"/>
        </w:pBdr>
        <w:shd w:val="clear" w:color="auto" w:fill="D9D9D9" w:themeFill="background1" w:themeFillShade="D9"/>
        <w:tabs>
          <w:tab w:val="left" w:pos="284"/>
          <w:tab w:val="left" w:pos="851"/>
        </w:tabs>
        <w:ind w:left="0" w:firstLine="0"/>
        <w:rPr>
          <w:rFonts w:ascii="Arial" w:eastAsia="Calibri" w:hAnsi="Arial" w:cs="Arial"/>
          <w:b/>
          <w:sz w:val="22"/>
          <w:szCs w:val="22"/>
          <w:lang w:val="lt-LT"/>
        </w:rPr>
      </w:pPr>
      <w:r w:rsidRPr="003A2227">
        <w:rPr>
          <w:rFonts w:ascii="Arial" w:eastAsia="Calibri" w:hAnsi="Arial" w:cs="Arial"/>
          <w:b/>
          <w:sz w:val="22"/>
          <w:szCs w:val="22"/>
          <w:lang w:val="lt-LT"/>
        </w:rPr>
        <w:t>APLINKOSAUGINIAI REIKALAVIMAI</w:t>
      </w:r>
    </w:p>
    <w:p w14:paraId="229E43B0" w14:textId="77777777" w:rsidR="00626CF7" w:rsidRPr="003A2227" w:rsidRDefault="00626CF7" w:rsidP="00626CF7">
      <w:pPr>
        <w:jc w:val="both"/>
        <w:rPr>
          <w:rFonts w:ascii="Arial" w:hAnsi="Arial" w:cs="Arial"/>
          <w:sz w:val="22"/>
          <w:szCs w:val="22"/>
          <w:lang w:val="lt-LT"/>
        </w:rPr>
      </w:pPr>
      <w:r w:rsidRPr="003A2227">
        <w:rPr>
          <w:rFonts w:ascii="Arial" w:hAnsi="Arial" w:cs="Arial"/>
          <w:sz w:val="22"/>
          <w:szCs w:val="22"/>
          <w:lang w:val="lt-LT"/>
        </w:rPr>
        <w:t>4.1. Pirkimui yra taikomi Aplinkos apsaugos kriterijai, vadovaujantis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patvirtinto Aplinkos apsaugos kriterijų taikymo, vykdant žaliuosius pirkimus, tvarkos aprašo II skyriaus 4.4.4.4 papunkčiu.</w:t>
      </w:r>
    </w:p>
    <w:p w14:paraId="2C976CD0" w14:textId="77777777" w:rsidR="00626CF7" w:rsidRPr="003A2227" w:rsidRDefault="00626CF7" w:rsidP="00626CF7">
      <w:pPr>
        <w:jc w:val="right"/>
        <w:rPr>
          <w:rFonts w:ascii="Arial" w:hAnsi="Arial" w:cs="Arial"/>
          <w:b/>
          <w:bCs/>
          <w:sz w:val="22"/>
          <w:szCs w:val="22"/>
          <w:lang w:val="lt-LT"/>
        </w:rPr>
      </w:pPr>
      <w:r w:rsidRPr="003A2227">
        <w:rPr>
          <w:rFonts w:ascii="Arial" w:hAnsi="Arial" w:cs="Arial"/>
          <w:b/>
          <w:bCs/>
          <w:sz w:val="22"/>
          <w:szCs w:val="22"/>
          <w:lang w:val="lt-LT"/>
        </w:rPr>
        <w:t>3 lentelė.</w:t>
      </w:r>
    </w:p>
    <w:tbl>
      <w:tblPr>
        <w:tblStyle w:val="TableGrid"/>
        <w:tblW w:w="5000" w:type="pct"/>
        <w:tblLook w:val="04A0" w:firstRow="1" w:lastRow="0" w:firstColumn="1" w:lastColumn="0" w:noHBand="0" w:noVBand="1"/>
      </w:tblPr>
      <w:tblGrid>
        <w:gridCol w:w="582"/>
        <w:gridCol w:w="6059"/>
        <w:gridCol w:w="3321"/>
      </w:tblGrid>
      <w:tr w:rsidR="00626CF7" w:rsidRPr="003A2227" w14:paraId="3A1DC10C" w14:textId="77777777" w:rsidTr="00404FC6">
        <w:tc>
          <w:tcPr>
            <w:tcW w:w="292" w:type="pct"/>
          </w:tcPr>
          <w:p w14:paraId="4836320B" w14:textId="77777777" w:rsidR="00626CF7" w:rsidRPr="003A2227" w:rsidRDefault="00626CF7" w:rsidP="00404FC6">
            <w:pPr>
              <w:rPr>
                <w:rFonts w:ascii="Arial" w:hAnsi="Arial" w:cs="Arial"/>
                <w:b/>
                <w:bCs/>
                <w:iCs/>
                <w:sz w:val="22"/>
                <w:szCs w:val="22"/>
              </w:rPr>
            </w:pPr>
            <w:r w:rsidRPr="003A2227">
              <w:rPr>
                <w:rFonts w:ascii="Arial" w:hAnsi="Arial" w:cs="Arial"/>
                <w:b/>
                <w:bCs/>
                <w:iCs/>
                <w:sz w:val="22"/>
                <w:szCs w:val="22"/>
              </w:rPr>
              <w:t>Eil. Nr.</w:t>
            </w:r>
          </w:p>
        </w:tc>
        <w:tc>
          <w:tcPr>
            <w:tcW w:w="3041" w:type="pct"/>
          </w:tcPr>
          <w:p w14:paraId="622A989A" w14:textId="77777777" w:rsidR="00626CF7" w:rsidRPr="003A2227" w:rsidRDefault="00626CF7" w:rsidP="00404FC6">
            <w:pPr>
              <w:jc w:val="center"/>
              <w:rPr>
                <w:rFonts w:ascii="Arial" w:hAnsi="Arial" w:cs="Arial"/>
                <w:b/>
                <w:bCs/>
                <w:iCs/>
                <w:sz w:val="22"/>
                <w:szCs w:val="22"/>
              </w:rPr>
            </w:pPr>
            <w:r w:rsidRPr="003A2227">
              <w:rPr>
                <w:rFonts w:ascii="Arial" w:hAnsi="Arial" w:cs="Arial"/>
                <w:b/>
                <w:bCs/>
                <w:iCs/>
                <w:sz w:val="22"/>
                <w:szCs w:val="22"/>
              </w:rPr>
              <w:t>Reikalavimas</w:t>
            </w:r>
          </w:p>
        </w:tc>
        <w:tc>
          <w:tcPr>
            <w:tcW w:w="1667" w:type="pct"/>
          </w:tcPr>
          <w:p w14:paraId="172D2629" w14:textId="77777777" w:rsidR="00626CF7" w:rsidRPr="003A2227" w:rsidRDefault="00626CF7" w:rsidP="00404FC6">
            <w:pPr>
              <w:jc w:val="center"/>
              <w:rPr>
                <w:rFonts w:ascii="Arial" w:hAnsi="Arial" w:cs="Arial"/>
                <w:b/>
                <w:bCs/>
                <w:iCs/>
                <w:sz w:val="22"/>
                <w:szCs w:val="22"/>
              </w:rPr>
            </w:pPr>
            <w:r w:rsidRPr="003A2227">
              <w:rPr>
                <w:rFonts w:ascii="Arial" w:hAnsi="Arial" w:cs="Arial"/>
                <w:b/>
                <w:bCs/>
                <w:iCs/>
                <w:sz w:val="22"/>
                <w:szCs w:val="22"/>
              </w:rPr>
              <w:t>Atitiktį įrodantys dokumentai</w:t>
            </w:r>
          </w:p>
        </w:tc>
      </w:tr>
      <w:tr w:rsidR="00626CF7" w:rsidRPr="003A2227" w14:paraId="1B84DA9F" w14:textId="77777777" w:rsidTr="00404FC6">
        <w:tc>
          <w:tcPr>
            <w:tcW w:w="292" w:type="pct"/>
          </w:tcPr>
          <w:p w14:paraId="2283AE25" w14:textId="77777777" w:rsidR="00626CF7" w:rsidRPr="003A2227" w:rsidRDefault="00626CF7" w:rsidP="00404FC6">
            <w:pPr>
              <w:jc w:val="center"/>
              <w:rPr>
                <w:rFonts w:ascii="Arial" w:hAnsi="Arial" w:cs="Arial"/>
                <w:iCs/>
                <w:sz w:val="22"/>
                <w:szCs w:val="22"/>
              </w:rPr>
            </w:pPr>
            <w:r w:rsidRPr="003A2227">
              <w:rPr>
                <w:rFonts w:ascii="Arial" w:hAnsi="Arial" w:cs="Arial"/>
                <w:iCs/>
                <w:sz w:val="22"/>
                <w:szCs w:val="22"/>
              </w:rPr>
              <w:t>1.</w:t>
            </w:r>
          </w:p>
        </w:tc>
        <w:tc>
          <w:tcPr>
            <w:tcW w:w="3041" w:type="pct"/>
          </w:tcPr>
          <w:p w14:paraId="30BC918A" w14:textId="08FC1B7B" w:rsidR="00626CF7" w:rsidRPr="003A2227" w:rsidRDefault="00626CF7" w:rsidP="00404FC6">
            <w:pPr>
              <w:pStyle w:val="CommentText"/>
              <w:jc w:val="both"/>
              <w:rPr>
                <w:rFonts w:ascii="Arial" w:hAnsi="Arial" w:cs="Arial"/>
                <w:i/>
                <w:color w:val="FF0000"/>
                <w:sz w:val="22"/>
                <w:szCs w:val="22"/>
              </w:rPr>
            </w:pPr>
            <w:r w:rsidRPr="003A2227">
              <w:rPr>
                <w:rFonts w:ascii="Arial" w:hAnsi="Arial" w:cs="Arial"/>
                <w:iCs/>
                <w:sz w:val="22"/>
                <w:szCs w:val="22"/>
              </w:rPr>
              <w:t xml:space="preserve">Perkama darbinė stotis yra priskiriama ilgaamžėms prekėms nes ji yra tinkama naudoti ilgiau nei 5 (penkerius) metus. </w:t>
            </w:r>
            <w:r w:rsidRPr="003A2227">
              <w:rPr>
                <w:rFonts w:ascii="Arial" w:hAnsi="Arial" w:cs="Arial"/>
                <w:sz w:val="22"/>
                <w:szCs w:val="22"/>
              </w:rPr>
              <w:t xml:space="preserve">Remiantis Perkančiosios organizacijos  ankstesne praktika, analogiški serveriai naudojami iki 8–10 metų be esminių veikimo sutrikimų, todėl </w:t>
            </w:r>
            <w:r w:rsidRPr="003A2227">
              <w:rPr>
                <w:rFonts w:ascii="Arial" w:hAnsi="Arial" w:cs="Arial"/>
                <w:iCs/>
                <w:sz w:val="22"/>
                <w:szCs w:val="22"/>
              </w:rPr>
              <w:t>Perkančioji organizacija tai laiko aplinkos apsaugos kriterijumi kaip nurodyta Aplinkos apsaugos kriterijų taikymo, vykdant žaliuosius pirkimus, tvarkos aprašo, patvirtinto Lietuvos Respublikos aplinkos ministro 2011 m. birželio 28 d. įsakymu Nr. D1-508 „Dėl Aplinkos apsaugos kriterijų taikymo, vykdant žaliuosius pirkimus, tvarkos aprašo patvirtinimo“, 4.4.4.4 punkte, t. y. prekė yra tvirta, ilgaamžė, funkcionali, ji ar jos sudedamosios dalys tinka naudoti daug kartų ir (ar) lengvai pataisomos, ir (ar) pakeičiamos.</w:t>
            </w:r>
          </w:p>
        </w:tc>
        <w:tc>
          <w:tcPr>
            <w:tcW w:w="1667" w:type="pct"/>
          </w:tcPr>
          <w:p w14:paraId="4D283BA4" w14:textId="77777777" w:rsidR="00626CF7" w:rsidRPr="003A2227" w:rsidRDefault="00626CF7" w:rsidP="00404FC6">
            <w:pPr>
              <w:rPr>
                <w:rFonts w:ascii="Arial" w:hAnsi="Arial" w:cs="Arial"/>
                <w:i/>
                <w:iCs/>
                <w:sz w:val="22"/>
                <w:szCs w:val="22"/>
              </w:rPr>
            </w:pPr>
            <w:r w:rsidRPr="003A2227">
              <w:rPr>
                <w:rFonts w:ascii="Arial" w:hAnsi="Arial" w:cs="Arial"/>
                <w:i/>
                <w:iCs/>
                <w:sz w:val="22"/>
                <w:szCs w:val="22"/>
              </w:rPr>
              <w:t>Kartu su pasiūlymu dokumentai neteikiami.</w:t>
            </w:r>
          </w:p>
        </w:tc>
      </w:tr>
    </w:tbl>
    <w:p w14:paraId="4100AA57" w14:textId="77777777" w:rsidR="00EE7628" w:rsidRPr="003A2227" w:rsidRDefault="00EE7628">
      <w:pPr>
        <w:rPr>
          <w:rFonts w:ascii="Arial" w:hAnsi="Arial" w:cs="Arial"/>
          <w:sz w:val="22"/>
          <w:szCs w:val="22"/>
          <w:lang w:val="lt-LT"/>
        </w:rPr>
      </w:pPr>
    </w:p>
    <w:p w14:paraId="50DF9E64" w14:textId="77777777" w:rsidR="0063591E" w:rsidRPr="002D2283" w:rsidRDefault="0063591E" w:rsidP="0063591E">
      <w:pPr>
        <w:pStyle w:val="ListParagraph"/>
        <w:numPr>
          <w:ilvl w:val="0"/>
          <w:numId w:val="18"/>
        </w:numPr>
        <w:pBdr>
          <w:top w:val="single" w:sz="8" w:space="1" w:color="auto"/>
          <w:bottom w:val="single" w:sz="8" w:space="1" w:color="auto"/>
        </w:pBdr>
        <w:shd w:val="clear" w:color="auto" w:fill="D9D9D9" w:themeFill="background1" w:themeFillShade="D9"/>
        <w:tabs>
          <w:tab w:val="left" w:pos="284"/>
          <w:tab w:val="left" w:pos="851"/>
        </w:tabs>
        <w:ind w:hanging="720"/>
        <w:rPr>
          <w:rFonts w:ascii="Arial" w:eastAsia="Calibri" w:hAnsi="Arial" w:cs="Arial"/>
          <w:b/>
          <w:lang w:val="lt-LT"/>
        </w:rPr>
      </w:pPr>
      <w:bookmarkStart w:id="1" w:name="_Hlk158296136"/>
      <w:bookmarkStart w:id="2" w:name="_Hlk158296143"/>
      <w:r w:rsidRPr="002D2283">
        <w:rPr>
          <w:rFonts w:ascii="Arial" w:eastAsia="Calibri" w:hAnsi="Arial" w:cs="Arial"/>
          <w:b/>
          <w:lang w:val="lt-LT"/>
        </w:rPr>
        <w:t>KITA INFORMACIJA</w:t>
      </w:r>
      <w:bookmarkEnd w:id="1"/>
    </w:p>
    <w:bookmarkEnd w:id="2"/>
    <w:p w14:paraId="2DCC3414" w14:textId="77777777" w:rsidR="0063591E" w:rsidRPr="003A2227" w:rsidRDefault="0063591E" w:rsidP="0063591E">
      <w:pPr>
        <w:pStyle w:val="paragraph"/>
        <w:spacing w:before="0" w:beforeAutospacing="0" w:after="0" w:afterAutospacing="0"/>
        <w:jc w:val="both"/>
        <w:textAlignment w:val="baseline"/>
        <w:rPr>
          <w:rFonts w:ascii="Arial" w:hAnsi="Arial" w:cs="Arial"/>
          <w:sz w:val="22"/>
          <w:szCs w:val="22"/>
        </w:rPr>
      </w:pPr>
      <w:r w:rsidRPr="003A2227">
        <w:rPr>
          <w:rFonts w:ascii="Arial" w:hAnsi="Arial" w:cs="Arial"/>
          <w:bCs/>
          <w:snapToGrid w:val="0"/>
          <w:sz w:val="22"/>
          <w:szCs w:val="22"/>
        </w:rPr>
        <w:t>5.1</w:t>
      </w:r>
      <w:r w:rsidRPr="003A2227">
        <w:rPr>
          <w:rFonts w:ascii="Arial" w:hAnsi="Arial" w:cs="Arial"/>
          <w:b/>
          <w:snapToGrid w:val="0"/>
          <w:sz w:val="22"/>
          <w:szCs w:val="22"/>
        </w:rPr>
        <w:t xml:space="preserve"> </w:t>
      </w:r>
      <w:r w:rsidRPr="003A2227">
        <w:rPr>
          <w:rFonts w:ascii="Arial" w:hAnsi="Arial" w:cs="Arial"/>
          <w:sz w:val="22"/>
          <w:szCs w:val="22"/>
        </w:rPr>
        <w:t>Tiekėjas turi užtikrinti, kad Prekės pristatymo metu atitiks efektyvumo, tvarumo, ilgaamžiškumo reikalavimus pagal 2009 m. spalio 21 d. Europos Parlamento ir Tarybos direktyvą  2009/125/EB, nustatančią ekologinio projektavimo reikalavimų su energija susijusiems gaminiams nustatymo sistemą ir 2011 m. birželio 8 d. Europos Parlamento ir Tarybos direktyvą 2011/65/ES dėl tam tikrų pavojingų medžiagų naudojimo elektros ir elektroninėje įrangoje apribojimo. Pirkėjas šio reikalavimo atitiktį vertins Prekių pristatymo metu.  </w:t>
      </w:r>
    </w:p>
    <w:p w14:paraId="0DF69D43" w14:textId="77777777" w:rsidR="0063591E" w:rsidRPr="002D2283" w:rsidRDefault="0063591E" w:rsidP="0063591E">
      <w:pPr>
        <w:jc w:val="both"/>
        <w:textAlignment w:val="baseline"/>
        <w:rPr>
          <w:rFonts w:ascii="Arial" w:hAnsi="Arial" w:cs="Arial"/>
          <w:sz w:val="22"/>
          <w:szCs w:val="22"/>
          <w:lang w:val="lt-LT" w:eastAsia="lt-LT"/>
        </w:rPr>
      </w:pPr>
      <w:r w:rsidRPr="002D2283">
        <w:rPr>
          <w:rFonts w:ascii="Arial" w:hAnsi="Arial" w:cs="Arial"/>
          <w:color w:val="000000"/>
          <w:sz w:val="22"/>
          <w:szCs w:val="22"/>
          <w:shd w:val="clear" w:color="auto" w:fill="FFFFFF"/>
          <w:lang w:val="lt-LT" w:eastAsia="lt-LT"/>
        </w:rPr>
        <w:t>Tiekėjas Sutarties vykdymo metu kartu su pristatomomis Prekėmis privalo pateikti </w:t>
      </w:r>
      <w:r w:rsidRPr="002D2283">
        <w:rPr>
          <w:rFonts w:ascii="Arial" w:hAnsi="Arial" w:cs="Arial"/>
          <w:color w:val="000000"/>
          <w:sz w:val="22"/>
          <w:szCs w:val="22"/>
          <w:lang w:val="lt-LT" w:eastAsia="lt-LT"/>
        </w:rPr>
        <w:t>CE</w:t>
      </w:r>
      <w:r w:rsidRPr="002D2283">
        <w:rPr>
          <w:rFonts w:ascii="Arial" w:hAnsi="Arial" w:cs="Arial"/>
          <w:color w:val="000000"/>
          <w:sz w:val="22"/>
          <w:szCs w:val="22"/>
          <w:shd w:val="clear" w:color="auto" w:fill="FFFFFF"/>
          <w:lang w:val="lt-LT" w:eastAsia="lt-LT"/>
        </w:rPr>
        <w:t> sertifikato, </w:t>
      </w:r>
      <w:r w:rsidRPr="002D2283">
        <w:rPr>
          <w:rFonts w:ascii="Arial" w:hAnsi="Arial" w:cs="Arial"/>
          <w:sz w:val="22"/>
          <w:szCs w:val="22"/>
          <w:lang w:val="lt-LT" w:eastAsia="lt-LT"/>
        </w:rPr>
        <w:t>išduoto paskelbtosios (notifikuotos) įstaigos,</w:t>
      </w:r>
      <w:r w:rsidRPr="002D2283">
        <w:rPr>
          <w:rFonts w:ascii="Arial" w:hAnsi="Arial" w:cs="Arial"/>
          <w:color w:val="000000"/>
          <w:sz w:val="22"/>
          <w:szCs w:val="22"/>
          <w:shd w:val="clear" w:color="auto" w:fill="FFFFFF"/>
          <w:lang w:val="lt-LT" w:eastAsia="lt-LT"/>
        </w:rPr>
        <w:t> arba EB deklaracijos, </w:t>
      </w:r>
      <w:r w:rsidRPr="002D2283">
        <w:rPr>
          <w:rFonts w:ascii="Arial" w:hAnsi="Arial" w:cs="Arial"/>
          <w:sz w:val="22"/>
          <w:szCs w:val="22"/>
          <w:lang w:val="lt-LT" w:eastAsia="lt-LT"/>
        </w:rPr>
        <w:t>arba gamintojo parengtos deklaracijos</w:t>
      </w:r>
      <w:r w:rsidRPr="002D2283">
        <w:rPr>
          <w:rFonts w:ascii="Arial" w:hAnsi="Arial" w:cs="Arial"/>
          <w:color w:val="000000"/>
          <w:sz w:val="22"/>
          <w:szCs w:val="22"/>
          <w:shd w:val="clear" w:color="auto" w:fill="FFFFFF"/>
          <w:lang w:val="lt-LT" w:eastAsia="lt-LT"/>
        </w:rPr>
        <w:t> kopiją (pateikiama tai, kas taikoma pirkimo objektui pagal teisės aktų reikalavimus). Pateikiant EB deklaracijos </w:t>
      </w:r>
      <w:r w:rsidRPr="002D2283">
        <w:rPr>
          <w:rFonts w:ascii="Arial" w:hAnsi="Arial" w:cs="Arial"/>
          <w:sz w:val="22"/>
          <w:szCs w:val="22"/>
          <w:lang w:val="lt-LT" w:eastAsia="lt-LT"/>
        </w:rPr>
        <w:t>arba gamintojo parengtos deklaracijos</w:t>
      </w:r>
      <w:r w:rsidRPr="002D2283">
        <w:rPr>
          <w:rFonts w:ascii="Arial" w:hAnsi="Arial" w:cs="Arial"/>
          <w:color w:val="000000"/>
          <w:sz w:val="22"/>
          <w:szCs w:val="22"/>
          <w:shd w:val="clear" w:color="auto" w:fill="FFFFFF"/>
          <w:lang w:val="lt-LT" w:eastAsia="lt-LT"/>
        </w:rPr>
        <w:t> kopiją, kad pasiūlytos Prekės atitinka reikiamus standartus, bei Prekių klasei būtinus reglamentus, kartu pateikiami ir techniniai dokumentai, pagrindžiantys Prekės atitiktį reikiamiems standartams bei reglamentams.</w:t>
      </w:r>
      <w:r w:rsidRPr="002D2283">
        <w:rPr>
          <w:rFonts w:ascii="Arial" w:hAnsi="Arial" w:cs="Arial"/>
          <w:sz w:val="22"/>
          <w:szCs w:val="22"/>
          <w:lang w:val="lt-LT" w:eastAsia="lt-LT"/>
        </w:rPr>
        <w:t>   </w:t>
      </w:r>
    </w:p>
    <w:p w14:paraId="48FBDD72" w14:textId="77777777" w:rsidR="0063591E" w:rsidRPr="002D2283" w:rsidRDefault="0063591E" w:rsidP="0063591E">
      <w:pPr>
        <w:jc w:val="both"/>
        <w:textAlignment w:val="baseline"/>
        <w:rPr>
          <w:rFonts w:ascii="Arial" w:hAnsi="Arial" w:cs="Arial"/>
          <w:sz w:val="22"/>
          <w:szCs w:val="22"/>
          <w:lang w:val="lt-LT" w:eastAsia="lt-LT"/>
        </w:rPr>
      </w:pPr>
      <w:r w:rsidRPr="002D2283">
        <w:rPr>
          <w:rFonts w:ascii="Arial" w:hAnsi="Arial" w:cs="Arial"/>
          <w:sz w:val="22"/>
          <w:szCs w:val="22"/>
          <w:lang w:val="lt-LT" w:eastAsia="lt-LT"/>
        </w:rPr>
        <w:t>Jei Prekėms pagal Europos Sąjungos teisės aktų reikalavimus nėra privalomas CE ženklinimas – Tiekėjas laisva rašytine forma turi pagrįsti, kad Prekių neprivaloma ženklinti CE ženklu pagal teisės aktų reikalavimus.  </w:t>
      </w:r>
    </w:p>
    <w:p w14:paraId="016B2A8C" w14:textId="77777777" w:rsidR="0063591E" w:rsidRPr="002D2283" w:rsidRDefault="0063591E" w:rsidP="0063591E">
      <w:pPr>
        <w:jc w:val="both"/>
        <w:rPr>
          <w:rFonts w:ascii="Arial" w:hAnsi="Arial" w:cs="Arial"/>
          <w:sz w:val="22"/>
          <w:szCs w:val="22"/>
          <w:lang w:val="lt-LT"/>
        </w:rPr>
      </w:pPr>
    </w:p>
    <w:p w14:paraId="6D50D3F0" w14:textId="77777777" w:rsidR="0063591E" w:rsidRPr="003A2227" w:rsidRDefault="0063591E">
      <w:pPr>
        <w:rPr>
          <w:rFonts w:ascii="Arial" w:hAnsi="Arial" w:cs="Arial"/>
          <w:sz w:val="22"/>
          <w:szCs w:val="22"/>
          <w:lang w:val="lt-LT"/>
        </w:rPr>
      </w:pPr>
    </w:p>
    <w:sectPr w:rsidR="0063591E" w:rsidRPr="003A2227">
      <w:pgSz w:w="12240" w:h="15840"/>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59F38" w14:textId="77777777" w:rsidR="0089799B" w:rsidRDefault="0089799B" w:rsidP="003A4BCA">
      <w:r>
        <w:separator/>
      </w:r>
    </w:p>
  </w:endnote>
  <w:endnote w:type="continuationSeparator" w:id="0">
    <w:p w14:paraId="48B63FD7" w14:textId="77777777" w:rsidR="0089799B" w:rsidRDefault="0089799B" w:rsidP="003A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4AE59" w14:textId="77777777" w:rsidR="0089799B" w:rsidRDefault="0089799B" w:rsidP="003A4BCA">
      <w:r>
        <w:separator/>
      </w:r>
    </w:p>
  </w:footnote>
  <w:footnote w:type="continuationSeparator" w:id="0">
    <w:p w14:paraId="5E8BF1DA" w14:textId="77777777" w:rsidR="0089799B" w:rsidRDefault="0089799B" w:rsidP="003A4BCA">
      <w:r>
        <w:continuationSeparator/>
      </w:r>
    </w:p>
  </w:footnote>
  <w:footnote w:id="1">
    <w:p w14:paraId="5C710599" w14:textId="7482ADB9" w:rsidR="003A4BCA" w:rsidRPr="005F3DD0" w:rsidRDefault="003A4BCA" w:rsidP="003A4BCA">
      <w:pPr>
        <w:pStyle w:val="FootnoteText"/>
        <w:jc w:val="both"/>
        <w:rPr>
          <w:rFonts w:ascii="Arial" w:hAnsi="Arial" w:cs="Arial"/>
          <w:sz w:val="16"/>
          <w:szCs w:val="16"/>
          <w:lang w:val="lt-LT"/>
        </w:rPr>
      </w:pPr>
      <w:r w:rsidRPr="0070330A">
        <w:rPr>
          <w:rStyle w:val="FootnoteReference"/>
          <w:rFonts w:eastAsiaTheme="minorEastAsia"/>
          <w:sz w:val="16"/>
          <w:szCs w:val="16"/>
        </w:rPr>
        <w:footnoteRef/>
      </w:r>
      <w:r w:rsidRPr="005F3DD0">
        <w:rPr>
          <w:rFonts w:ascii="Arial" w:hAnsi="Arial" w:cs="Arial"/>
          <w:sz w:val="16"/>
          <w:szCs w:val="16"/>
          <w:lang w:val="lt-LT"/>
        </w:rPr>
        <w:t>Lygiaverčiu laikomas pirkimo objektas, kurio savybės nėra prastesnės (t.</w:t>
      </w:r>
      <w:r w:rsidR="00016F9C">
        <w:rPr>
          <w:rFonts w:ascii="Arial" w:hAnsi="Arial" w:cs="Arial"/>
          <w:sz w:val="16"/>
          <w:szCs w:val="16"/>
          <w:lang w:val="lt-LT"/>
        </w:rPr>
        <w:t xml:space="preserve"> </w:t>
      </w:r>
      <w:r w:rsidRPr="005F3DD0">
        <w:rPr>
          <w:rFonts w:ascii="Arial" w:hAnsi="Arial" w:cs="Arial"/>
          <w:sz w:val="16"/>
          <w:szCs w:val="16"/>
          <w:lang w:val="lt-LT"/>
        </w:rPr>
        <w:t>y. tokios pat arba geresnės) negu pirkimo dokumentuose perkamam objektui keliami reikalavimai ir siūlomą lygiavertį pirkimo objektą galima panaudoti pagal paskirtį be jokių apribojimų (įskaitant bet neapsiribojant išvardintais):</w:t>
      </w:r>
    </w:p>
    <w:p w14:paraId="76F09545" w14:textId="77777777" w:rsidR="003A4BCA" w:rsidRPr="005F3DD0" w:rsidRDefault="003A4BCA" w:rsidP="003A4BCA">
      <w:pPr>
        <w:pStyle w:val="FootnoteText"/>
        <w:numPr>
          <w:ilvl w:val="0"/>
          <w:numId w:val="6"/>
        </w:numPr>
        <w:jc w:val="both"/>
        <w:rPr>
          <w:rFonts w:ascii="Arial" w:hAnsi="Arial" w:cs="Arial"/>
          <w:sz w:val="16"/>
          <w:szCs w:val="16"/>
          <w:lang w:val="lt-LT"/>
        </w:rPr>
      </w:pPr>
      <w:r w:rsidRPr="005F3DD0">
        <w:rPr>
          <w:rFonts w:ascii="Arial" w:hAnsi="Arial" w:cs="Arial"/>
          <w:sz w:val="16"/>
          <w:szCs w:val="16"/>
          <w:lang w:val="lt-LT"/>
        </w:rPr>
        <w:t>neatliekant papildomų sąveikaujančių elementų pakeitimų;</w:t>
      </w:r>
    </w:p>
    <w:p w14:paraId="069B7E57" w14:textId="77777777" w:rsidR="003A4BCA" w:rsidRPr="005F3DD0" w:rsidRDefault="003A4BCA" w:rsidP="003A4BCA">
      <w:pPr>
        <w:pStyle w:val="FootnoteText"/>
        <w:numPr>
          <w:ilvl w:val="0"/>
          <w:numId w:val="6"/>
        </w:numPr>
        <w:jc w:val="both"/>
        <w:rPr>
          <w:rFonts w:ascii="Arial" w:hAnsi="Arial" w:cs="Arial"/>
          <w:sz w:val="16"/>
          <w:szCs w:val="16"/>
          <w:lang w:val="lt-LT"/>
        </w:rPr>
      </w:pPr>
      <w:r w:rsidRPr="005F3DD0">
        <w:rPr>
          <w:rFonts w:ascii="Arial" w:hAnsi="Arial" w:cs="Arial"/>
          <w:sz w:val="16"/>
          <w:szCs w:val="16"/>
          <w:lang w:val="lt-LT"/>
        </w:rPr>
        <w:t>panaudojimas neturės įtakos sąveikaujančių elementų greitesniam susidėvėjimui, gedimams ir (ar) garantijos praradimui;</w:t>
      </w:r>
    </w:p>
    <w:p w14:paraId="164A9644" w14:textId="77777777" w:rsidR="003A4BCA" w:rsidRPr="005F3DD0" w:rsidRDefault="003A4BCA" w:rsidP="003A4BCA">
      <w:pPr>
        <w:pStyle w:val="FootnoteText"/>
        <w:numPr>
          <w:ilvl w:val="0"/>
          <w:numId w:val="6"/>
        </w:numPr>
        <w:jc w:val="both"/>
        <w:rPr>
          <w:rFonts w:ascii="Arial" w:hAnsi="Arial" w:cs="Arial"/>
          <w:sz w:val="16"/>
          <w:szCs w:val="16"/>
          <w:lang w:val="lt-LT"/>
        </w:rPr>
      </w:pPr>
      <w:r w:rsidRPr="005F3DD0">
        <w:rPr>
          <w:rFonts w:ascii="Arial" w:hAnsi="Arial" w:cs="Arial"/>
          <w:sz w:val="16"/>
          <w:szCs w:val="16"/>
          <w:lang w:val="lt-LT"/>
        </w:rPr>
        <w:t>numatytas tarnavimo laikotarpis nėra  trumpesnis.</w:t>
      </w:r>
    </w:p>
    <w:p w14:paraId="46736D31" w14:textId="77777777" w:rsidR="003A4BCA" w:rsidRPr="00D42220" w:rsidRDefault="003A4BCA" w:rsidP="003A4BCA">
      <w:pPr>
        <w:pStyle w:val="FootnoteText"/>
        <w:jc w:val="both"/>
        <w:rPr>
          <w:rFonts w:ascii="Arial" w:hAnsi="Arial" w:cs="Arial"/>
        </w:rPr>
      </w:pPr>
      <w:r w:rsidRPr="005F3DD0">
        <w:rPr>
          <w:rFonts w:ascii="Arial" w:hAnsi="Arial" w:cs="Arial"/>
          <w:sz w:val="16"/>
          <w:szCs w:val="16"/>
          <w:lang w:val="lt-LT"/>
        </w:rPr>
        <w:t>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savideklaracija be konkrečių, techninių įrodymų. Pirkėjas pasilieka sau teisę atlikti Pavojaus rizikos vertinimą jei siūlomos prekės lygiavertiškumui pateikti dokumentai bus nepakankami.</w:t>
      </w:r>
      <w:r w:rsidRPr="00D42220">
        <w:rPr>
          <w:rFonts w:ascii="Arial" w:hAnsi="Arial" w:cs="Arial"/>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B428D"/>
    <w:multiLevelType w:val="hybridMultilevel"/>
    <w:tmpl w:val="3E18920C"/>
    <w:lvl w:ilvl="0" w:tplc="04270011">
      <w:start w:val="1"/>
      <w:numFmt w:val="decimal"/>
      <w:lvlText w:val="%1)"/>
      <w:lvlJc w:val="left"/>
      <w:pPr>
        <w:ind w:left="443" w:hanging="360"/>
      </w:pPr>
      <w:rPr>
        <w:rFonts w:hint="default"/>
      </w:rPr>
    </w:lvl>
    <w:lvl w:ilvl="1" w:tplc="04270019">
      <w:start w:val="1"/>
      <w:numFmt w:val="lowerLetter"/>
      <w:lvlText w:val="%2."/>
      <w:lvlJc w:val="left"/>
      <w:pPr>
        <w:ind w:left="1163" w:hanging="360"/>
      </w:pPr>
    </w:lvl>
    <w:lvl w:ilvl="2" w:tplc="0427001B" w:tentative="1">
      <w:start w:val="1"/>
      <w:numFmt w:val="lowerRoman"/>
      <w:lvlText w:val="%3."/>
      <w:lvlJc w:val="right"/>
      <w:pPr>
        <w:ind w:left="1883" w:hanging="180"/>
      </w:pPr>
    </w:lvl>
    <w:lvl w:ilvl="3" w:tplc="0427000F" w:tentative="1">
      <w:start w:val="1"/>
      <w:numFmt w:val="decimal"/>
      <w:lvlText w:val="%4."/>
      <w:lvlJc w:val="left"/>
      <w:pPr>
        <w:ind w:left="2603" w:hanging="360"/>
      </w:pPr>
    </w:lvl>
    <w:lvl w:ilvl="4" w:tplc="04270019" w:tentative="1">
      <w:start w:val="1"/>
      <w:numFmt w:val="lowerLetter"/>
      <w:lvlText w:val="%5."/>
      <w:lvlJc w:val="left"/>
      <w:pPr>
        <w:ind w:left="3323" w:hanging="360"/>
      </w:pPr>
    </w:lvl>
    <w:lvl w:ilvl="5" w:tplc="0427001B" w:tentative="1">
      <w:start w:val="1"/>
      <w:numFmt w:val="lowerRoman"/>
      <w:lvlText w:val="%6."/>
      <w:lvlJc w:val="right"/>
      <w:pPr>
        <w:ind w:left="4043" w:hanging="180"/>
      </w:pPr>
    </w:lvl>
    <w:lvl w:ilvl="6" w:tplc="0427000F" w:tentative="1">
      <w:start w:val="1"/>
      <w:numFmt w:val="decimal"/>
      <w:lvlText w:val="%7."/>
      <w:lvlJc w:val="left"/>
      <w:pPr>
        <w:ind w:left="4763" w:hanging="360"/>
      </w:pPr>
    </w:lvl>
    <w:lvl w:ilvl="7" w:tplc="04270019" w:tentative="1">
      <w:start w:val="1"/>
      <w:numFmt w:val="lowerLetter"/>
      <w:lvlText w:val="%8."/>
      <w:lvlJc w:val="left"/>
      <w:pPr>
        <w:ind w:left="5483" w:hanging="360"/>
      </w:pPr>
    </w:lvl>
    <w:lvl w:ilvl="8" w:tplc="0427001B" w:tentative="1">
      <w:start w:val="1"/>
      <w:numFmt w:val="lowerRoman"/>
      <w:lvlText w:val="%9."/>
      <w:lvlJc w:val="right"/>
      <w:pPr>
        <w:ind w:left="6203" w:hanging="180"/>
      </w:pPr>
    </w:lvl>
  </w:abstractNum>
  <w:abstractNum w:abstractNumId="1" w15:restartNumberingAfterBreak="0">
    <w:nsid w:val="07F20090"/>
    <w:multiLevelType w:val="hybridMultilevel"/>
    <w:tmpl w:val="7B502D1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9740FD"/>
    <w:multiLevelType w:val="hybridMultilevel"/>
    <w:tmpl w:val="C088A23E"/>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8441"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3D81DB0"/>
    <w:multiLevelType w:val="hybridMultilevel"/>
    <w:tmpl w:val="40A6962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39CE5165"/>
    <w:multiLevelType w:val="multilevel"/>
    <w:tmpl w:val="EE641718"/>
    <w:lvl w:ilvl="0">
      <w:start w:val="1"/>
      <w:numFmt w:val="bullet"/>
      <w:lvlText w:val="-"/>
      <w:lvlJc w:val="left"/>
      <w:pPr>
        <w:ind w:left="431" w:hanging="357"/>
      </w:pPr>
      <w:rPr>
        <w:rFonts w:ascii="Arial" w:hAnsi="Arial" w:hint="default"/>
      </w:rPr>
    </w:lvl>
    <w:lvl w:ilvl="1">
      <w:start w:val="1"/>
      <w:numFmt w:val="bullet"/>
      <w:lvlText w:val="o"/>
      <w:lvlJc w:val="left"/>
      <w:pPr>
        <w:ind w:left="1872" w:hanging="360"/>
      </w:pPr>
      <w:rPr>
        <w:rFonts w:ascii="Courier New" w:hAnsi="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hint="default"/>
      </w:rPr>
    </w:lvl>
    <w:lvl w:ilvl="8">
      <w:start w:val="1"/>
      <w:numFmt w:val="bullet"/>
      <w:lvlText w:val=""/>
      <w:lvlJc w:val="left"/>
      <w:pPr>
        <w:ind w:left="6912" w:hanging="360"/>
      </w:pPr>
      <w:rPr>
        <w:rFonts w:ascii="Wingdings" w:hAnsi="Wingdings" w:hint="default"/>
      </w:rPr>
    </w:lvl>
  </w:abstractNum>
  <w:abstractNum w:abstractNumId="6"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D143CB"/>
    <w:multiLevelType w:val="multilevel"/>
    <w:tmpl w:val="0F4063D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4F8F5F0E"/>
    <w:multiLevelType w:val="multilevel"/>
    <w:tmpl w:val="4B8C9798"/>
    <w:lvl w:ilvl="0">
      <w:start w:val="1"/>
      <w:numFmt w:val="bullet"/>
      <w:lvlText w:val="-"/>
      <w:lvlJc w:val="left"/>
      <w:pPr>
        <w:ind w:left="357" w:hanging="357"/>
      </w:pPr>
      <w:rPr>
        <w:rFonts w:ascii="Times New Roman" w:hAnsi="Times New Roman" w:cs="Times New Roman" w:hint="default"/>
      </w:rPr>
    </w:lvl>
    <w:lvl w:ilvl="1">
      <w:start w:val="1"/>
      <w:numFmt w:val="bullet"/>
      <w:lvlText w:val="o"/>
      <w:lvlJc w:val="left"/>
      <w:pPr>
        <w:ind w:left="1523" w:hanging="360"/>
      </w:pPr>
      <w:rPr>
        <w:rFonts w:ascii="Courier New" w:hAnsi="Courier New" w:cs="Courier New" w:hint="default"/>
      </w:rPr>
    </w:lvl>
    <w:lvl w:ilvl="2">
      <w:start w:val="1"/>
      <w:numFmt w:val="bullet"/>
      <w:lvlText w:val=""/>
      <w:lvlJc w:val="left"/>
      <w:pPr>
        <w:ind w:left="2243" w:hanging="360"/>
      </w:pPr>
      <w:rPr>
        <w:rFonts w:ascii="Wingdings" w:hAnsi="Wingdings" w:hint="default"/>
      </w:rPr>
    </w:lvl>
    <w:lvl w:ilvl="3">
      <w:start w:val="1"/>
      <w:numFmt w:val="bullet"/>
      <w:lvlText w:val=""/>
      <w:lvlJc w:val="left"/>
      <w:pPr>
        <w:ind w:left="2963" w:hanging="360"/>
      </w:pPr>
      <w:rPr>
        <w:rFonts w:ascii="Symbol" w:hAnsi="Symbol" w:hint="default"/>
      </w:rPr>
    </w:lvl>
    <w:lvl w:ilvl="4">
      <w:start w:val="1"/>
      <w:numFmt w:val="bullet"/>
      <w:lvlText w:val="o"/>
      <w:lvlJc w:val="left"/>
      <w:pPr>
        <w:ind w:left="3683" w:hanging="360"/>
      </w:pPr>
      <w:rPr>
        <w:rFonts w:ascii="Courier New" w:hAnsi="Courier New" w:cs="Courier New" w:hint="default"/>
      </w:rPr>
    </w:lvl>
    <w:lvl w:ilvl="5">
      <w:start w:val="1"/>
      <w:numFmt w:val="bullet"/>
      <w:lvlText w:val=""/>
      <w:lvlJc w:val="left"/>
      <w:pPr>
        <w:ind w:left="4403" w:hanging="360"/>
      </w:pPr>
      <w:rPr>
        <w:rFonts w:ascii="Wingdings" w:hAnsi="Wingdings" w:hint="default"/>
      </w:rPr>
    </w:lvl>
    <w:lvl w:ilvl="6">
      <w:start w:val="1"/>
      <w:numFmt w:val="bullet"/>
      <w:lvlText w:val=""/>
      <w:lvlJc w:val="left"/>
      <w:pPr>
        <w:ind w:left="5123" w:hanging="360"/>
      </w:pPr>
      <w:rPr>
        <w:rFonts w:ascii="Symbol" w:hAnsi="Symbol" w:hint="default"/>
      </w:rPr>
    </w:lvl>
    <w:lvl w:ilvl="7">
      <w:start w:val="1"/>
      <w:numFmt w:val="bullet"/>
      <w:lvlText w:val="o"/>
      <w:lvlJc w:val="left"/>
      <w:pPr>
        <w:ind w:left="5843" w:hanging="360"/>
      </w:pPr>
      <w:rPr>
        <w:rFonts w:ascii="Courier New" w:hAnsi="Courier New" w:cs="Courier New" w:hint="default"/>
      </w:rPr>
    </w:lvl>
    <w:lvl w:ilvl="8">
      <w:start w:val="1"/>
      <w:numFmt w:val="bullet"/>
      <w:lvlText w:val=""/>
      <w:lvlJc w:val="left"/>
      <w:pPr>
        <w:ind w:left="6563" w:hanging="360"/>
      </w:pPr>
      <w:rPr>
        <w:rFonts w:ascii="Wingdings" w:hAnsi="Wingdings" w:hint="default"/>
      </w:rPr>
    </w:lvl>
  </w:abstractNum>
  <w:abstractNum w:abstractNumId="9" w15:restartNumberingAfterBreak="0">
    <w:nsid w:val="59E315A8"/>
    <w:multiLevelType w:val="multilevel"/>
    <w:tmpl w:val="2448544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26E2DE4"/>
    <w:multiLevelType w:val="hybridMultilevel"/>
    <w:tmpl w:val="9B9049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5" w15:restartNumberingAfterBreak="0">
    <w:nsid w:val="7E2D688D"/>
    <w:multiLevelType w:val="multilevel"/>
    <w:tmpl w:val="140E9F5E"/>
    <w:lvl w:ilvl="0">
      <w:start w:val="8"/>
      <w:numFmt w:val="bullet"/>
      <w:lvlText w:val="-"/>
      <w:lvlJc w:val="left"/>
      <w:pPr>
        <w:ind w:left="397" w:hanging="284"/>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EB7786E"/>
    <w:multiLevelType w:val="multilevel"/>
    <w:tmpl w:val="001201A8"/>
    <w:lvl w:ilvl="0">
      <w:start w:val="1"/>
      <w:numFmt w:val="decimal"/>
      <w:suff w:val="space"/>
      <w:lvlText w:val="%1."/>
      <w:lvlJc w:val="left"/>
      <w:pPr>
        <w:ind w:left="357" w:hanging="244"/>
      </w:pPr>
      <w:rPr>
        <w:rFonts w:cs="Times New Roman" w:hint="default"/>
      </w:rPr>
    </w:lvl>
    <w:lvl w:ilvl="1">
      <w:start w:val="1"/>
      <w:numFmt w:val="decimal"/>
      <w:suff w:val="space"/>
      <w:lvlText w:val="%1.%2."/>
      <w:lvlJc w:val="left"/>
      <w:pPr>
        <w:ind w:left="357" w:hanging="244"/>
      </w:pPr>
      <w:rPr>
        <w:rFonts w:cs="Times New Roman" w:hint="default"/>
        <w:b w:val="0"/>
        <w:i w:val="0"/>
        <w:strike w:val="0"/>
        <w:sz w:val="22"/>
        <w:szCs w:val="22"/>
      </w:rPr>
    </w:lvl>
    <w:lvl w:ilvl="2">
      <w:start w:val="1"/>
      <w:numFmt w:val="decimal"/>
      <w:suff w:val="space"/>
      <w:lvlText w:val="%1.%2.%3."/>
      <w:lvlJc w:val="left"/>
      <w:pPr>
        <w:ind w:left="360" w:firstLine="720"/>
      </w:pPr>
      <w:rPr>
        <w:rFonts w:cs="Times New Roman" w:hint="default"/>
        <w:sz w:val="22"/>
        <w:szCs w:val="22"/>
      </w:rPr>
    </w:lvl>
    <w:lvl w:ilvl="3">
      <w:start w:val="1"/>
      <w:numFmt w:val="decimal"/>
      <w:lvlText w:val="%1.%2.%3.%4"/>
      <w:lvlJc w:val="left"/>
      <w:pPr>
        <w:tabs>
          <w:tab w:val="num" w:pos="1584"/>
        </w:tabs>
        <w:ind w:left="1584" w:hanging="864"/>
      </w:pPr>
      <w:rPr>
        <w:rFonts w:cs="Times New Roman" w:hint="default"/>
      </w:rPr>
    </w:lvl>
    <w:lvl w:ilvl="4">
      <w:start w:val="1"/>
      <w:numFmt w:val="decimal"/>
      <w:lvlText w:val="%1.%2.%3.%4.%5"/>
      <w:lvlJc w:val="left"/>
      <w:pPr>
        <w:tabs>
          <w:tab w:val="num" w:pos="1728"/>
        </w:tabs>
        <w:ind w:left="1728" w:hanging="1008"/>
      </w:pPr>
      <w:rPr>
        <w:rFonts w:cs="Times New Roman" w:hint="default"/>
      </w:rPr>
    </w:lvl>
    <w:lvl w:ilvl="5">
      <w:start w:val="1"/>
      <w:numFmt w:val="decimal"/>
      <w:lvlText w:val="%1.%2.%3.%4.%5.%6"/>
      <w:lvlJc w:val="left"/>
      <w:pPr>
        <w:tabs>
          <w:tab w:val="num" w:pos="1872"/>
        </w:tabs>
        <w:ind w:left="1872" w:hanging="1152"/>
      </w:pPr>
      <w:rPr>
        <w:rFonts w:cs="Times New Roman" w:hint="default"/>
      </w:rPr>
    </w:lvl>
    <w:lvl w:ilvl="6">
      <w:start w:val="1"/>
      <w:numFmt w:val="decimal"/>
      <w:lvlText w:val="%1.%2.%3.%4.%5.%6.%7"/>
      <w:lvlJc w:val="left"/>
      <w:pPr>
        <w:tabs>
          <w:tab w:val="num" w:pos="2016"/>
        </w:tabs>
        <w:ind w:left="2016" w:hanging="1296"/>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2304"/>
        </w:tabs>
        <w:ind w:left="2304" w:hanging="1584"/>
      </w:pPr>
      <w:rPr>
        <w:rFonts w:cs="Times New Roman" w:hint="default"/>
      </w:rPr>
    </w:lvl>
  </w:abstractNum>
  <w:abstractNum w:abstractNumId="17" w15:restartNumberingAfterBreak="0">
    <w:nsid w:val="7FD15927"/>
    <w:multiLevelType w:val="hybridMultilevel"/>
    <w:tmpl w:val="78BE90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1"/>
  </w:num>
  <w:num w:numId="3">
    <w:abstractNumId w:val="3"/>
  </w:num>
  <w:num w:numId="4">
    <w:abstractNumId w:val="12"/>
  </w:num>
  <w:num w:numId="5">
    <w:abstractNumId w:val="14"/>
  </w:num>
  <w:num w:numId="6">
    <w:abstractNumId w:val="10"/>
  </w:num>
  <w:num w:numId="7">
    <w:abstractNumId w:val="13"/>
  </w:num>
  <w:num w:numId="8">
    <w:abstractNumId w:val="17"/>
  </w:num>
  <w:num w:numId="9">
    <w:abstractNumId w:val="7"/>
  </w:num>
  <w:num w:numId="10">
    <w:abstractNumId w:val="9"/>
  </w:num>
  <w:num w:numId="11">
    <w:abstractNumId w:val="16"/>
  </w:num>
  <w:num w:numId="12">
    <w:abstractNumId w:val="5"/>
  </w:num>
  <w:num w:numId="13">
    <w:abstractNumId w:val="8"/>
  </w:num>
  <w:num w:numId="14">
    <w:abstractNumId w:val="15"/>
  </w:num>
  <w:num w:numId="15">
    <w:abstractNumId w:val="0"/>
  </w:num>
  <w:num w:numId="16">
    <w:abstractNumId w:val="4"/>
  </w:num>
  <w:num w:numId="17">
    <w:abstractNumId w:val="2"/>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DF7"/>
    <w:rsid w:val="00004369"/>
    <w:rsid w:val="0001189E"/>
    <w:rsid w:val="000146C8"/>
    <w:rsid w:val="00016F9C"/>
    <w:rsid w:val="00025F6A"/>
    <w:rsid w:val="00034FA1"/>
    <w:rsid w:val="00036B47"/>
    <w:rsid w:val="0005283B"/>
    <w:rsid w:val="00081F0D"/>
    <w:rsid w:val="000854ED"/>
    <w:rsid w:val="000B0407"/>
    <w:rsid w:val="000B6762"/>
    <w:rsid w:val="000B752B"/>
    <w:rsid w:val="000E5694"/>
    <w:rsid w:val="000E5B2D"/>
    <w:rsid w:val="000E66D3"/>
    <w:rsid w:val="00102CF1"/>
    <w:rsid w:val="00111626"/>
    <w:rsid w:val="00122F2C"/>
    <w:rsid w:val="00126219"/>
    <w:rsid w:val="00130DDC"/>
    <w:rsid w:val="00176142"/>
    <w:rsid w:val="00193427"/>
    <w:rsid w:val="001B4397"/>
    <w:rsid w:val="001E1D45"/>
    <w:rsid w:val="001E2384"/>
    <w:rsid w:val="001E51E9"/>
    <w:rsid w:val="001F64ED"/>
    <w:rsid w:val="001F75DE"/>
    <w:rsid w:val="0020649C"/>
    <w:rsid w:val="00231088"/>
    <w:rsid w:val="002340DC"/>
    <w:rsid w:val="00237075"/>
    <w:rsid w:val="00240DDF"/>
    <w:rsid w:val="00254049"/>
    <w:rsid w:val="00254565"/>
    <w:rsid w:val="00255260"/>
    <w:rsid w:val="0025780B"/>
    <w:rsid w:val="002807F4"/>
    <w:rsid w:val="0028563F"/>
    <w:rsid w:val="00292BA2"/>
    <w:rsid w:val="002B005D"/>
    <w:rsid w:val="002B07ED"/>
    <w:rsid w:val="002C2B86"/>
    <w:rsid w:val="002D2283"/>
    <w:rsid w:val="00303F33"/>
    <w:rsid w:val="00304D5A"/>
    <w:rsid w:val="00316B23"/>
    <w:rsid w:val="003271AA"/>
    <w:rsid w:val="003364FB"/>
    <w:rsid w:val="00342102"/>
    <w:rsid w:val="00354641"/>
    <w:rsid w:val="0035574A"/>
    <w:rsid w:val="00360F1E"/>
    <w:rsid w:val="003619D5"/>
    <w:rsid w:val="003A2227"/>
    <w:rsid w:val="003A4BCA"/>
    <w:rsid w:val="003A62BB"/>
    <w:rsid w:val="003B393C"/>
    <w:rsid w:val="003C06C1"/>
    <w:rsid w:val="003D6D85"/>
    <w:rsid w:val="003E1256"/>
    <w:rsid w:val="003F7D55"/>
    <w:rsid w:val="003F7EB4"/>
    <w:rsid w:val="004213C2"/>
    <w:rsid w:val="00432284"/>
    <w:rsid w:val="004331BE"/>
    <w:rsid w:val="00434CB2"/>
    <w:rsid w:val="004370D1"/>
    <w:rsid w:val="00443BB0"/>
    <w:rsid w:val="00454157"/>
    <w:rsid w:val="00455457"/>
    <w:rsid w:val="00461CB8"/>
    <w:rsid w:val="00483DF7"/>
    <w:rsid w:val="00493750"/>
    <w:rsid w:val="004B7426"/>
    <w:rsid w:val="004C3CAB"/>
    <w:rsid w:val="005276D6"/>
    <w:rsid w:val="00531435"/>
    <w:rsid w:val="0054236C"/>
    <w:rsid w:val="005447F1"/>
    <w:rsid w:val="00545F85"/>
    <w:rsid w:val="00551734"/>
    <w:rsid w:val="0055270C"/>
    <w:rsid w:val="00556326"/>
    <w:rsid w:val="00557E15"/>
    <w:rsid w:val="00563886"/>
    <w:rsid w:val="00576155"/>
    <w:rsid w:val="00586A0A"/>
    <w:rsid w:val="005B7764"/>
    <w:rsid w:val="005C5218"/>
    <w:rsid w:val="005D1377"/>
    <w:rsid w:val="005F215A"/>
    <w:rsid w:val="005F3DD0"/>
    <w:rsid w:val="006003D8"/>
    <w:rsid w:val="006023C2"/>
    <w:rsid w:val="00614DC0"/>
    <w:rsid w:val="00626CF7"/>
    <w:rsid w:val="00627534"/>
    <w:rsid w:val="00627FDE"/>
    <w:rsid w:val="00635261"/>
    <w:rsid w:val="0063591E"/>
    <w:rsid w:val="006364C7"/>
    <w:rsid w:val="0064134E"/>
    <w:rsid w:val="00646495"/>
    <w:rsid w:val="00652DB2"/>
    <w:rsid w:val="00653A5D"/>
    <w:rsid w:val="00660C82"/>
    <w:rsid w:val="006700DF"/>
    <w:rsid w:val="006747F6"/>
    <w:rsid w:val="00677E7A"/>
    <w:rsid w:val="00683ED8"/>
    <w:rsid w:val="00692B34"/>
    <w:rsid w:val="00695D08"/>
    <w:rsid w:val="006C400B"/>
    <w:rsid w:val="006F47DE"/>
    <w:rsid w:val="00712F36"/>
    <w:rsid w:val="00720DD4"/>
    <w:rsid w:val="007345F2"/>
    <w:rsid w:val="00734B6B"/>
    <w:rsid w:val="0078297F"/>
    <w:rsid w:val="007A3579"/>
    <w:rsid w:val="007A4EE0"/>
    <w:rsid w:val="007C1D37"/>
    <w:rsid w:val="007D1C15"/>
    <w:rsid w:val="007D22A9"/>
    <w:rsid w:val="007D7265"/>
    <w:rsid w:val="007E4871"/>
    <w:rsid w:val="007E75C3"/>
    <w:rsid w:val="007F0FF1"/>
    <w:rsid w:val="007F68B3"/>
    <w:rsid w:val="008009F6"/>
    <w:rsid w:val="00814732"/>
    <w:rsid w:val="008333EF"/>
    <w:rsid w:val="0085543C"/>
    <w:rsid w:val="0086769B"/>
    <w:rsid w:val="00873D44"/>
    <w:rsid w:val="00886B19"/>
    <w:rsid w:val="00890AFA"/>
    <w:rsid w:val="00897842"/>
    <w:rsid w:val="0089799B"/>
    <w:rsid w:val="008D16EA"/>
    <w:rsid w:val="008D3C77"/>
    <w:rsid w:val="0091291C"/>
    <w:rsid w:val="00914BD3"/>
    <w:rsid w:val="00917E43"/>
    <w:rsid w:val="009448EF"/>
    <w:rsid w:val="00963E97"/>
    <w:rsid w:val="00966DC7"/>
    <w:rsid w:val="0098779A"/>
    <w:rsid w:val="009A1BD4"/>
    <w:rsid w:val="009A21A3"/>
    <w:rsid w:val="009C1255"/>
    <w:rsid w:val="009C5509"/>
    <w:rsid w:val="009C5768"/>
    <w:rsid w:val="009C6821"/>
    <w:rsid w:val="009D7107"/>
    <w:rsid w:val="009F494C"/>
    <w:rsid w:val="00A12B2B"/>
    <w:rsid w:val="00A13675"/>
    <w:rsid w:val="00A302EE"/>
    <w:rsid w:val="00A331C0"/>
    <w:rsid w:val="00A3717C"/>
    <w:rsid w:val="00A5042A"/>
    <w:rsid w:val="00A52457"/>
    <w:rsid w:val="00A57F36"/>
    <w:rsid w:val="00A6519F"/>
    <w:rsid w:val="00A729F3"/>
    <w:rsid w:val="00A9168E"/>
    <w:rsid w:val="00A91996"/>
    <w:rsid w:val="00A93D32"/>
    <w:rsid w:val="00AA0DCC"/>
    <w:rsid w:val="00AB302A"/>
    <w:rsid w:val="00AB4DC4"/>
    <w:rsid w:val="00AC6682"/>
    <w:rsid w:val="00B12EE7"/>
    <w:rsid w:val="00B30502"/>
    <w:rsid w:val="00B51A14"/>
    <w:rsid w:val="00B75D50"/>
    <w:rsid w:val="00B77933"/>
    <w:rsid w:val="00BB1E45"/>
    <w:rsid w:val="00BD0D6A"/>
    <w:rsid w:val="00BD68DD"/>
    <w:rsid w:val="00BF26D3"/>
    <w:rsid w:val="00C00AB6"/>
    <w:rsid w:val="00C16B82"/>
    <w:rsid w:val="00C26EA6"/>
    <w:rsid w:val="00C27C69"/>
    <w:rsid w:val="00C4160E"/>
    <w:rsid w:val="00C50924"/>
    <w:rsid w:val="00C544AE"/>
    <w:rsid w:val="00C54883"/>
    <w:rsid w:val="00C745D6"/>
    <w:rsid w:val="00C8231A"/>
    <w:rsid w:val="00C86DBE"/>
    <w:rsid w:val="00C878C1"/>
    <w:rsid w:val="00CA12E9"/>
    <w:rsid w:val="00CC0211"/>
    <w:rsid w:val="00CC1CB8"/>
    <w:rsid w:val="00CE244C"/>
    <w:rsid w:val="00CE6174"/>
    <w:rsid w:val="00D028E8"/>
    <w:rsid w:val="00D06E5E"/>
    <w:rsid w:val="00D14E67"/>
    <w:rsid w:val="00D57651"/>
    <w:rsid w:val="00D6011C"/>
    <w:rsid w:val="00D631C3"/>
    <w:rsid w:val="00D73592"/>
    <w:rsid w:val="00D81E09"/>
    <w:rsid w:val="00D85BE9"/>
    <w:rsid w:val="00D948F4"/>
    <w:rsid w:val="00DA2B2C"/>
    <w:rsid w:val="00DC68AA"/>
    <w:rsid w:val="00DD0BEE"/>
    <w:rsid w:val="00DD3D8D"/>
    <w:rsid w:val="00DE31D9"/>
    <w:rsid w:val="00DE6D25"/>
    <w:rsid w:val="00DE7671"/>
    <w:rsid w:val="00E20C4E"/>
    <w:rsid w:val="00E33029"/>
    <w:rsid w:val="00E34247"/>
    <w:rsid w:val="00E429FB"/>
    <w:rsid w:val="00E55F09"/>
    <w:rsid w:val="00E62688"/>
    <w:rsid w:val="00E672B9"/>
    <w:rsid w:val="00E811CA"/>
    <w:rsid w:val="00E818CA"/>
    <w:rsid w:val="00EA5DB8"/>
    <w:rsid w:val="00EB5BB4"/>
    <w:rsid w:val="00EB7CE7"/>
    <w:rsid w:val="00EC6323"/>
    <w:rsid w:val="00ED4A3B"/>
    <w:rsid w:val="00EE7628"/>
    <w:rsid w:val="00F01281"/>
    <w:rsid w:val="00F057D3"/>
    <w:rsid w:val="00F2162D"/>
    <w:rsid w:val="00F228A6"/>
    <w:rsid w:val="00F241B5"/>
    <w:rsid w:val="00F354D5"/>
    <w:rsid w:val="00F538DC"/>
    <w:rsid w:val="00F627FD"/>
    <w:rsid w:val="00F845F7"/>
    <w:rsid w:val="00F964BA"/>
    <w:rsid w:val="00FA2379"/>
    <w:rsid w:val="00FA30C0"/>
    <w:rsid w:val="00FB732C"/>
    <w:rsid w:val="00FC17E7"/>
    <w:rsid w:val="00FE080E"/>
    <w:rsid w:val="00FE1143"/>
    <w:rsid w:val="00FF11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E244E"/>
  <w15:docId w15:val="{F9AF1A7E-D9D6-4BAA-9D90-19A130134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4BC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Bullet 1 Char,Use Case List Paragraph Char,List Paragraph111 Char,Sąrašo pastraipa;Bullet Char,Buletai Char,Bullet EY Char,List Paragraph21 Char,List Paragraph1 Char,List Paragraph2 Char,lp1 Char,Numbering Char,List Paragraph11 Char"/>
    <w:link w:val="ListParagraph"/>
    <w:uiPriority w:val="34"/>
    <w:qFormat/>
    <w:locked/>
    <w:rsid w:val="003A4BCA"/>
  </w:style>
  <w:style w:type="paragraph" w:styleId="ListParagraph">
    <w:name w:val="List Paragraph"/>
    <w:aliases w:val="Bullet 1,Use Case List Paragraph,List Paragraph111,Sąrašo pastraipa;Bullet,Buletai,Bullet EY,List Paragraph21,List Paragraph1,List Paragraph2,lp1,Numbering,ERP-List Paragraph,List Paragraph11,Paragraph,List Paragraph Red,Lentele,Lente"/>
    <w:basedOn w:val="Normal"/>
    <w:link w:val="ListParagraphChar"/>
    <w:uiPriority w:val="34"/>
    <w:qFormat/>
    <w:rsid w:val="003A4BCA"/>
    <w:pPr>
      <w:ind w:left="720"/>
    </w:pPr>
    <w:rPr>
      <w:rFonts w:asciiTheme="minorHAnsi" w:eastAsiaTheme="minorHAnsi" w:hAnsiTheme="minorHAnsi" w:cstheme="minorBidi"/>
      <w:sz w:val="22"/>
      <w:szCs w:val="22"/>
    </w:rPr>
  </w:style>
  <w:style w:type="table" w:styleId="TableGrid">
    <w:name w:val="Table Grid"/>
    <w:aliases w:val="Smart Text Table"/>
    <w:basedOn w:val="TableNormal"/>
    <w:uiPriority w:val="39"/>
    <w:rsid w:val="003A4BCA"/>
    <w:pPr>
      <w:spacing w:after="0" w:line="240" w:lineRule="auto"/>
    </w:pPr>
    <w:rPr>
      <w:rFonts w:ascii="Times New Roman" w:eastAsiaTheme="minorEastAsia"/>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unhideWhenUsed/>
    <w:rsid w:val="003A4BCA"/>
  </w:style>
  <w:style w:type="character" w:customStyle="1" w:styleId="FootnoteTextChar">
    <w:name w:val="Footnote Text Char"/>
    <w:basedOn w:val="DefaultParagraphFont"/>
    <w:link w:val="FootnoteText"/>
    <w:uiPriority w:val="99"/>
    <w:rsid w:val="003A4BCA"/>
    <w:rPr>
      <w:rFonts w:ascii="Times New Roman" w:eastAsia="Times New Roman" w:hAnsi="Times New Roman" w:cs="Times New Roman"/>
      <w:sz w:val="24"/>
      <w:szCs w:val="24"/>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3A4BCA"/>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3A4BCA"/>
    <w:pPr>
      <w:spacing w:before="60" w:after="160" w:line="240" w:lineRule="exact"/>
      <w:jc w:val="both"/>
    </w:pPr>
    <w:rPr>
      <w:rFonts w:asciiTheme="minorHAnsi" w:eastAsiaTheme="minorHAnsi" w:hAnsiTheme="minorHAnsi" w:cstheme="minorBidi"/>
      <w:sz w:val="22"/>
      <w:szCs w:val="22"/>
      <w:vertAlign w:val="superscript"/>
    </w:rPr>
  </w:style>
  <w:style w:type="character" w:customStyle="1" w:styleId="normaltextrun">
    <w:name w:val="normaltextrun"/>
    <w:basedOn w:val="DefaultParagraphFont"/>
    <w:rsid w:val="003A4BCA"/>
  </w:style>
  <w:style w:type="character" w:customStyle="1" w:styleId="eop">
    <w:name w:val="eop"/>
    <w:basedOn w:val="DefaultParagraphFont"/>
    <w:rsid w:val="003A4BCA"/>
  </w:style>
  <w:style w:type="paragraph" w:styleId="BalloonText">
    <w:name w:val="Balloon Text"/>
    <w:basedOn w:val="Normal"/>
    <w:link w:val="BalloonTextChar"/>
    <w:uiPriority w:val="99"/>
    <w:semiHidden/>
    <w:unhideWhenUsed/>
    <w:rsid w:val="00660C82"/>
    <w:rPr>
      <w:rFonts w:ascii="Tahoma" w:hAnsi="Tahoma" w:cs="Tahoma"/>
      <w:sz w:val="16"/>
      <w:szCs w:val="16"/>
    </w:rPr>
  </w:style>
  <w:style w:type="character" w:customStyle="1" w:styleId="BalloonTextChar">
    <w:name w:val="Balloon Text Char"/>
    <w:basedOn w:val="DefaultParagraphFont"/>
    <w:link w:val="BalloonText"/>
    <w:uiPriority w:val="99"/>
    <w:semiHidden/>
    <w:rsid w:val="00660C82"/>
    <w:rPr>
      <w:rFonts w:ascii="Tahoma" w:eastAsia="Times New Roman" w:hAnsi="Tahoma" w:cs="Tahoma"/>
      <w:sz w:val="16"/>
      <w:szCs w:val="16"/>
    </w:rPr>
  </w:style>
  <w:style w:type="character" w:styleId="CommentReference">
    <w:name w:val="annotation reference"/>
    <w:basedOn w:val="DefaultParagraphFont"/>
    <w:semiHidden/>
    <w:unhideWhenUsed/>
    <w:rsid w:val="00303F33"/>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Diagrama"/>
    <w:basedOn w:val="Normal"/>
    <w:link w:val="CommentTextChar"/>
    <w:unhideWhenUsed/>
    <w:qFormat/>
    <w:rsid w:val="00303F33"/>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qFormat/>
    <w:rsid w:val="00303F3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03F33"/>
    <w:rPr>
      <w:b/>
      <w:bCs/>
    </w:rPr>
  </w:style>
  <w:style w:type="character" w:customStyle="1" w:styleId="CommentSubjectChar">
    <w:name w:val="Comment Subject Char"/>
    <w:basedOn w:val="CommentTextChar"/>
    <w:link w:val="CommentSubject"/>
    <w:uiPriority w:val="99"/>
    <w:semiHidden/>
    <w:rsid w:val="00303F33"/>
    <w:rPr>
      <w:rFonts w:ascii="Times New Roman" w:eastAsia="Times New Roman" w:hAnsi="Times New Roman" w:cs="Times New Roman"/>
      <w:b/>
      <w:bCs/>
      <w:sz w:val="20"/>
      <w:szCs w:val="20"/>
    </w:rPr>
  </w:style>
  <w:style w:type="paragraph" w:styleId="Revision">
    <w:name w:val="Revision"/>
    <w:hidden/>
    <w:uiPriority w:val="99"/>
    <w:semiHidden/>
    <w:rsid w:val="007D7265"/>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25F6A"/>
    <w:pPr>
      <w:tabs>
        <w:tab w:val="center" w:pos="4819"/>
        <w:tab w:val="right" w:pos="9638"/>
      </w:tabs>
    </w:pPr>
  </w:style>
  <w:style w:type="character" w:customStyle="1" w:styleId="HeaderChar">
    <w:name w:val="Header Char"/>
    <w:basedOn w:val="DefaultParagraphFont"/>
    <w:link w:val="Header"/>
    <w:uiPriority w:val="99"/>
    <w:rsid w:val="00025F6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25F6A"/>
    <w:pPr>
      <w:tabs>
        <w:tab w:val="center" w:pos="4819"/>
        <w:tab w:val="right" w:pos="9638"/>
      </w:tabs>
    </w:pPr>
  </w:style>
  <w:style w:type="character" w:customStyle="1" w:styleId="FooterChar">
    <w:name w:val="Footer Char"/>
    <w:basedOn w:val="DefaultParagraphFont"/>
    <w:link w:val="Footer"/>
    <w:uiPriority w:val="99"/>
    <w:rsid w:val="00025F6A"/>
    <w:rPr>
      <w:rFonts w:ascii="Times New Roman" w:eastAsia="Times New Roman" w:hAnsi="Times New Roman" w:cs="Times New Roman"/>
      <w:sz w:val="24"/>
      <w:szCs w:val="24"/>
    </w:rPr>
  </w:style>
  <w:style w:type="character" w:styleId="Hyperlink">
    <w:name w:val="Hyperlink"/>
    <w:basedOn w:val="DefaultParagraphFont"/>
    <w:uiPriority w:val="99"/>
    <w:unhideWhenUsed/>
    <w:rsid w:val="00586A0A"/>
    <w:rPr>
      <w:color w:val="0563C1" w:themeColor="hyperlink"/>
      <w:u w:val="single"/>
    </w:rPr>
  </w:style>
  <w:style w:type="character" w:styleId="UnresolvedMention">
    <w:name w:val="Unresolved Mention"/>
    <w:basedOn w:val="DefaultParagraphFont"/>
    <w:uiPriority w:val="99"/>
    <w:semiHidden/>
    <w:unhideWhenUsed/>
    <w:rsid w:val="00586A0A"/>
    <w:rPr>
      <w:color w:val="605E5C"/>
      <w:shd w:val="clear" w:color="auto" w:fill="E1DFDD"/>
    </w:rPr>
  </w:style>
  <w:style w:type="paragraph" w:styleId="NormalWeb">
    <w:name w:val="Normal (Web)"/>
    <w:basedOn w:val="Normal"/>
    <w:uiPriority w:val="99"/>
    <w:semiHidden/>
    <w:unhideWhenUsed/>
    <w:rsid w:val="00890AFA"/>
    <w:pPr>
      <w:spacing w:before="100" w:beforeAutospacing="1" w:after="100" w:afterAutospacing="1"/>
    </w:pPr>
    <w:rPr>
      <w:lang w:val="lt-LT" w:eastAsia="lt-LT"/>
    </w:rPr>
  </w:style>
  <w:style w:type="paragraph" w:customStyle="1" w:styleId="paragraph">
    <w:name w:val="paragraph"/>
    <w:basedOn w:val="Normal"/>
    <w:rsid w:val="0063591E"/>
    <w:pPr>
      <w:spacing w:before="100" w:beforeAutospacing="1" w:after="100" w:afterAutospacing="1"/>
    </w:pPr>
    <w:rPr>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4691235">
      <w:bodyDiv w:val="1"/>
      <w:marLeft w:val="0"/>
      <w:marRight w:val="0"/>
      <w:marTop w:val="0"/>
      <w:marBottom w:val="0"/>
      <w:divBdr>
        <w:top w:val="none" w:sz="0" w:space="0" w:color="auto"/>
        <w:left w:val="none" w:sz="0" w:space="0" w:color="auto"/>
        <w:bottom w:val="none" w:sz="0" w:space="0" w:color="auto"/>
        <w:right w:val="none" w:sz="0" w:space="0" w:color="auto"/>
      </w:divBdr>
    </w:div>
    <w:div w:id="1761489164">
      <w:bodyDiv w:val="1"/>
      <w:marLeft w:val="0"/>
      <w:marRight w:val="0"/>
      <w:marTop w:val="0"/>
      <w:marBottom w:val="0"/>
      <w:divBdr>
        <w:top w:val="none" w:sz="0" w:space="0" w:color="auto"/>
        <w:left w:val="none" w:sz="0" w:space="0" w:color="auto"/>
        <w:bottom w:val="none" w:sz="0" w:space="0" w:color="auto"/>
        <w:right w:val="none" w:sz="0" w:space="0" w:color="auto"/>
      </w:divBdr>
      <w:divsChild>
        <w:div w:id="1685327992">
          <w:marLeft w:val="0"/>
          <w:marRight w:val="0"/>
          <w:marTop w:val="0"/>
          <w:marBottom w:val="0"/>
          <w:divBdr>
            <w:top w:val="none" w:sz="0" w:space="0" w:color="auto"/>
            <w:left w:val="none" w:sz="0" w:space="0" w:color="auto"/>
            <w:bottom w:val="none" w:sz="0" w:space="0" w:color="auto"/>
            <w:right w:val="none" w:sz="0" w:space="0" w:color="auto"/>
          </w:divBdr>
        </w:div>
      </w:divsChild>
    </w:div>
    <w:div w:id="1943223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VI xmlns="10d82443-09d3-40b0-8c83-26301ffc3ad6" xsi:nil="true"/>
    <Inici xmlns="10d82443-09d3-40b0-8c83-26301ffc3ad6">
      <Url xsi:nil="true"/>
      <Description xsi:nil="true"/>
    </Inici>
    <Eil_x002e_Nr_x002e_ xmlns="10d82443-09d3-40b0-8c83-26301ffc3ad6" xsi:nil="true"/>
    <TaxCatchAll xmlns="ee1859fd-5c03-4aad-a8ae-84688b43cbdc"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E3933B-2A06-4E8A-9A2E-F551D44DE1C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2EA71025-F97F-485D-82DA-A8B7D4A48E42}">
  <ds:schemaRefs>
    <ds:schemaRef ds:uri="http://schemas.openxmlformats.org/officeDocument/2006/bibliography"/>
  </ds:schemaRefs>
</ds:datastoreItem>
</file>

<file path=customXml/itemProps3.xml><?xml version="1.0" encoding="utf-8"?>
<ds:datastoreItem xmlns:ds="http://schemas.openxmlformats.org/officeDocument/2006/customXml" ds:itemID="{FF5B9A95-C185-4CF7-B6F6-F4A856AE99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48A3ED-CD17-492A-8289-AD19A46B42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8</Pages>
  <Words>8970</Words>
  <Characters>5114</Characters>
  <Application>Microsoft Office Word</Application>
  <DocSecurity>0</DocSecurity>
  <Lines>42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Masionienė</dc:creator>
  <cp:keywords/>
  <dc:description/>
  <cp:lastModifiedBy>Irma Aliukonienė</cp:lastModifiedBy>
  <cp:revision>38</cp:revision>
  <dcterms:created xsi:type="dcterms:W3CDTF">2026-07-20T11:20:00Z</dcterms:created>
  <dcterms:modified xsi:type="dcterms:W3CDTF">2026-07-23T06:09:00Z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